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D42" w:rsidRPr="002D7A6B" w:rsidRDefault="00F56D42" w:rsidP="00F90FD7">
      <w:pPr>
        <w:pStyle w:val="ConsNonformat"/>
        <w:widowControl/>
        <w:ind w:right="0"/>
        <w:jc w:val="center"/>
        <w:outlineLvl w:val="0"/>
        <w:rPr>
          <w:rFonts w:ascii="Bookman Old Style" w:hAnsi="Bookman Old Style" w:cs="Times New Roman"/>
          <w:b/>
          <w:color w:val="002060"/>
          <w:sz w:val="24"/>
          <w:szCs w:val="24"/>
        </w:rPr>
      </w:pPr>
      <w:r w:rsidRPr="002D7A6B">
        <w:rPr>
          <w:rFonts w:ascii="Bookman Old Style" w:hAnsi="Bookman Old Style" w:cs="Times New Roman"/>
          <w:b/>
          <w:color w:val="002060"/>
          <w:sz w:val="24"/>
          <w:szCs w:val="24"/>
        </w:rPr>
        <w:t xml:space="preserve">Структурное подразделение  детский сад «Забава» </w:t>
      </w:r>
    </w:p>
    <w:p w:rsidR="00F56D42" w:rsidRPr="002D7A6B" w:rsidRDefault="00F56D42" w:rsidP="00F90FD7">
      <w:pPr>
        <w:pStyle w:val="ConsNonformat"/>
        <w:widowControl/>
        <w:ind w:right="0"/>
        <w:jc w:val="center"/>
        <w:outlineLvl w:val="0"/>
        <w:rPr>
          <w:rFonts w:ascii="Bookman Old Style" w:hAnsi="Bookman Old Style" w:cs="Times New Roman"/>
          <w:b/>
          <w:color w:val="002060"/>
          <w:sz w:val="24"/>
          <w:szCs w:val="24"/>
        </w:rPr>
      </w:pPr>
      <w:r w:rsidRPr="002D7A6B">
        <w:rPr>
          <w:rFonts w:ascii="Bookman Old Style" w:hAnsi="Bookman Old Style" w:cs="Times New Roman"/>
          <w:b/>
          <w:color w:val="002060"/>
          <w:sz w:val="24"/>
          <w:szCs w:val="24"/>
        </w:rPr>
        <w:t xml:space="preserve">государственного бюджетного общеобразовательного учреждения Самарской области средней общеобразовательной школы </w:t>
      </w:r>
      <w:proofErr w:type="gramStart"/>
      <w:r w:rsidRPr="002D7A6B">
        <w:rPr>
          <w:rFonts w:ascii="Bookman Old Style" w:hAnsi="Bookman Old Style" w:cs="Times New Roman"/>
          <w:b/>
          <w:color w:val="002060"/>
          <w:sz w:val="24"/>
          <w:szCs w:val="24"/>
        </w:rPr>
        <w:t>с</w:t>
      </w:r>
      <w:proofErr w:type="gramEnd"/>
      <w:r w:rsidRPr="002D7A6B">
        <w:rPr>
          <w:rFonts w:ascii="Bookman Old Style" w:hAnsi="Bookman Old Style" w:cs="Times New Roman"/>
          <w:b/>
          <w:color w:val="002060"/>
          <w:sz w:val="24"/>
          <w:szCs w:val="24"/>
        </w:rPr>
        <w:t>.</w:t>
      </w:r>
      <w:r w:rsidR="00DD4268" w:rsidRPr="002D7A6B">
        <w:rPr>
          <w:rFonts w:ascii="Bookman Old Style" w:hAnsi="Bookman Old Style" w:cs="Times New Roman"/>
          <w:b/>
          <w:color w:val="002060"/>
          <w:sz w:val="24"/>
          <w:szCs w:val="24"/>
        </w:rPr>
        <w:t xml:space="preserve"> </w:t>
      </w:r>
      <w:proofErr w:type="gramStart"/>
      <w:r w:rsidRPr="002D7A6B">
        <w:rPr>
          <w:rFonts w:ascii="Bookman Old Style" w:hAnsi="Bookman Old Style" w:cs="Times New Roman"/>
          <w:b/>
          <w:color w:val="002060"/>
          <w:sz w:val="24"/>
          <w:szCs w:val="24"/>
        </w:rPr>
        <w:t>Пестравка</w:t>
      </w:r>
      <w:proofErr w:type="gramEnd"/>
      <w:r w:rsidRPr="002D7A6B">
        <w:rPr>
          <w:rFonts w:ascii="Bookman Old Style" w:hAnsi="Bookman Old Style" w:cs="Times New Roman"/>
          <w:b/>
          <w:color w:val="002060"/>
          <w:sz w:val="24"/>
          <w:szCs w:val="24"/>
        </w:rPr>
        <w:t xml:space="preserve"> муниципального района Пестравский Самарской области </w:t>
      </w:r>
    </w:p>
    <w:p w:rsidR="00F56D42" w:rsidRPr="00DD4268" w:rsidRDefault="00F56D42" w:rsidP="00F90FD7">
      <w:pPr>
        <w:pStyle w:val="a5"/>
        <w:spacing w:before="0" w:beforeAutospacing="0" w:after="0" w:afterAutospacing="0"/>
        <w:ind w:firstLine="360"/>
        <w:jc w:val="both"/>
        <w:rPr>
          <w:rFonts w:ascii="Bookman Old Style" w:hAnsi="Bookman Old Style"/>
          <w:color w:val="002060"/>
          <w:sz w:val="28"/>
          <w:szCs w:val="28"/>
        </w:rPr>
      </w:pPr>
    </w:p>
    <w:p w:rsidR="00F56D42" w:rsidRPr="00DD4268" w:rsidRDefault="00F56D42" w:rsidP="00F90FD7">
      <w:pPr>
        <w:pStyle w:val="a5"/>
        <w:spacing w:before="0" w:beforeAutospacing="0" w:after="0" w:afterAutospacing="0"/>
        <w:ind w:firstLine="360"/>
        <w:jc w:val="both"/>
        <w:rPr>
          <w:rFonts w:ascii="Bookman Old Style" w:hAnsi="Bookman Old Style"/>
          <w:color w:val="002060"/>
          <w:sz w:val="28"/>
          <w:szCs w:val="28"/>
        </w:rPr>
      </w:pPr>
    </w:p>
    <w:p w:rsidR="00F56D42" w:rsidRPr="00DD4268" w:rsidRDefault="00F56D42" w:rsidP="00F90FD7">
      <w:pPr>
        <w:pStyle w:val="a5"/>
        <w:spacing w:before="0" w:beforeAutospacing="0" w:after="0" w:afterAutospacing="0"/>
        <w:ind w:firstLine="360"/>
        <w:jc w:val="both"/>
        <w:rPr>
          <w:rFonts w:ascii="Bookman Old Style" w:hAnsi="Bookman Old Style"/>
          <w:color w:val="002060"/>
          <w:sz w:val="28"/>
          <w:szCs w:val="28"/>
        </w:rPr>
      </w:pPr>
    </w:p>
    <w:p w:rsidR="00F56D42" w:rsidRPr="00DD4268" w:rsidRDefault="00F56D42" w:rsidP="00F90FD7">
      <w:pPr>
        <w:pStyle w:val="a5"/>
        <w:spacing w:before="0" w:beforeAutospacing="0" w:after="0" w:afterAutospacing="0"/>
        <w:ind w:firstLine="360"/>
        <w:jc w:val="both"/>
        <w:rPr>
          <w:rFonts w:ascii="Bookman Old Style" w:hAnsi="Bookman Old Style"/>
          <w:color w:val="002060"/>
          <w:sz w:val="28"/>
          <w:szCs w:val="28"/>
        </w:rPr>
      </w:pPr>
    </w:p>
    <w:p w:rsidR="00F56D42" w:rsidRPr="00DD4268" w:rsidRDefault="00F56D42" w:rsidP="00F90FD7">
      <w:pPr>
        <w:pStyle w:val="a5"/>
        <w:spacing w:before="0" w:beforeAutospacing="0" w:after="0" w:afterAutospacing="0"/>
        <w:ind w:firstLine="360"/>
        <w:jc w:val="both"/>
        <w:rPr>
          <w:rFonts w:ascii="Bookman Old Style" w:hAnsi="Bookman Old Style"/>
          <w:color w:val="002060"/>
          <w:sz w:val="28"/>
          <w:szCs w:val="28"/>
        </w:rPr>
      </w:pPr>
    </w:p>
    <w:p w:rsidR="00F56D42" w:rsidRPr="00DD4268" w:rsidRDefault="00F56D42" w:rsidP="00F90FD7">
      <w:pPr>
        <w:pStyle w:val="a5"/>
        <w:spacing w:before="0" w:beforeAutospacing="0" w:after="0" w:afterAutospacing="0"/>
        <w:ind w:firstLine="360"/>
        <w:jc w:val="both"/>
        <w:rPr>
          <w:rFonts w:ascii="Bookman Old Style" w:hAnsi="Bookman Old Style"/>
          <w:color w:val="002060"/>
          <w:sz w:val="28"/>
          <w:szCs w:val="28"/>
        </w:rPr>
      </w:pPr>
    </w:p>
    <w:p w:rsidR="00DD4268" w:rsidRPr="00DD4268" w:rsidRDefault="00DD4268" w:rsidP="00F90FD7">
      <w:pPr>
        <w:pStyle w:val="a5"/>
        <w:spacing w:before="0" w:beforeAutospacing="0" w:after="0" w:afterAutospacing="0"/>
        <w:ind w:firstLine="360"/>
        <w:jc w:val="both"/>
        <w:rPr>
          <w:rFonts w:ascii="Bookman Old Style" w:hAnsi="Bookman Old Style"/>
          <w:color w:val="002060"/>
          <w:sz w:val="28"/>
          <w:szCs w:val="28"/>
        </w:rPr>
      </w:pPr>
    </w:p>
    <w:p w:rsidR="00DD4268" w:rsidRPr="00DD4268" w:rsidRDefault="00DD4268" w:rsidP="00F90FD7">
      <w:pPr>
        <w:pStyle w:val="a5"/>
        <w:spacing w:before="0" w:beforeAutospacing="0" w:after="0" w:afterAutospacing="0"/>
        <w:ind w:firstLine="360"/>
        <w:jc w:val="both"/>
        <w:rPr>
          <w:rFonts w:ascii="Bookman Old Style" w:hAnsi="Bookman Old Style"/>
          <w:color w:val="002060"/>
          <w:sz w:val="28"/>
          <w:szCs w:val="28"/>
        </w:rPr>
      </w:pPr>
    </w:p>
    <w:p w:rsidR="00F56D42" w:rsidRPr="00DD4268" w:rsidRDefault="00F56D42" w:rsidP="00F90FD7">
      <w:pPr>
        <w:pStyle w:val="a5"/>
        <w:spacing w:before="0" w:beforeAutospacing="0" w:after="0" w:afterAutospacing="0"/>
        <w:ind w:firstLine="360"/>
        <w:jc w:val="both"/>
        <w:rPr>
          <w:rFonts w:ascii="Bookman Old Style" w:hAnsi="Bookman Old Style"/>
          <w:color w:val="002060"/>
          <w:sz w:val="28"/>
          <w:szCs w:val="28"/>
        </w:rPr>
      </w:pPr>
    </w:p>
    <w:p w:rsidR="00DD4268" w:rsidRPr="00DD4268" w:rsidRDefault="00DD4268" w:rsidP="00F90FD7">
      <w:pPr>
        <w:pStyle w:val="a5"/>
        <w:spacing w:before="0" w:beforeAutospacing="0" w:after="0" w:afterAutospacing="0"/>
        <w:ind w:firstLine="360"/>
        <w:jc w:val="both"/>
        <w:rPr>
          <w:rFonts w:ascii="Bookman Old Style" w:hAnsi="Bookman Old Style"/>
          <w:color w:val="002060"/>
          <w:sz w:val="28"/>
          <w:szCs w:val="28"/>
        </w:rPr>
      </w:pPr>
    </w:p>
    <w:p w:rsidR="00F56D42" w:rsidRPr="00DD4268" w:rsidRDefault="00F56D42" w:rsidP="00F90FD7">
      <w:pPr>
        <w:pStyle w:val="a5"/>
        <w:spacing w:before="0" w:beforeAutospacing="0" w:after="0" w:afterAutospacing="0"/>
        <w:ind w:firstLine="360"/>
        <w:jc w:val="both"/>
        <w:rPr>
          <w:rFonts w:ascii="Bookman Old Style" w:hAnsi="Bookman Old Style"/>
          <w:color w:val="002060"/>
          <w:sz w:val="28"/>
          <w:szCs w:val="28"/>
        </w:rPr>
      </w:pPr>
    </w:p>
    <w:p w:rsidR="00F56D42" w:rsidRPr="00DD4268" w:rsidRDefault="00F56D42" w:rsidP="00F90FD7">
      <w:pPr>
        <w:pStyle w:val="a5"/>
        <w:spacing w:before="0" w:beforeAutospacing="0" w:after="0" w:afterAutospacing="0"/>
        <w:ind w:firstLine="360"/>
        <w:jc w:val="both"/>
        <w:rPr>
          <w:rFonts w:ascii="Bookman Old Style" w:hAnsi="Bookman Old Style"/>
          <w:color w:val="002060"/>
          <w:sz w:val="28"/>
          <w:szCs w:val="28"/>
        </w:rPr>
      </w:pPr>
    </w:p>
    <w:p w:rsidR="00F56D42" w:rsidRPr="00DD4268" w:rsidRDefault="00F56D42" w:rsidP="00F90FD7">
      <w:pPr>
        <w:pStyle w:val="a5"/>
        <w:spacing w:before="0" w:beforeAutospacing="0" w:after="0" w:afterAutospacing="0"/>
        <w:ind w:firstLine="360"/>
        <w:jc w:val="both"/>
        <w:rPr>
          <w:rFonts w:ascii="Bookman Old Style" w:hAnsi="Bookman Old Style"/>
          <w:color w:val="002060"/>
          <w:sz w:val="28"/>
          <w:szCs w:val="28"/>
        </w:rPr>
      </w:pPr>
    </w:p>
    <w:p w:rsidR="00F56D42" w:rsidRPr="00DD4268" w:rsidRDefault="00DD4268" w:rsidP="00F90FD7">
      <w:pPr>
        <w:jc w:val="center"/>
        <w:rPr>
          <w:rFonts w:ascii="Bookman Old Style" w:hAnsi="Bookman Old Style"/>
          <w:color w:val="002060"/>
          <w:sz w:val="40"/>
          <w:szCs w:val="40"/>
        </w:rPr>
      </w:pPr>
      <w:r w:rsidRPr="00DD4268">
        <w:rPr>
          <w:rFonts w:ascii="Bookman Old Style" w:hAnsi="Bookman Old Style"/>
          <w:color w:val="002060"/>
          <w:sz w:val="40"/>
          <w:szCs w:val="40"/>
        </w:rPr>
        <w:t xml:space="preserve"> </w:t>
      </w:r>
      <w:r w:rsidR="00F56D42" w:rsidRPr="00DD4268">
        <w:rPr>
          <w:rFonts w:ascii="Bookman Old Style" w:hAnsi="Bookman Old Style"/>
          <w:color w:val="002060"/>
          <w:sz w:val="40"/>
          <w:szCs w:val="40"/>
        </w:rPr>
        <w:t>«</w:t>
      </w:r>
      <w:r w:rsidR="00F56D42" w:rsidRPr="00DD4268">
        <w:rPr>
          <w:rFonts w:ascii="Bookman Old Style" w:hAnsi="Bookman Old Style"/>
          <w:b/>
          <w:color w:val="002060"/>
          <w:sz w:val="40"/>
          <w:szCs w:val="40"/>
          <w:u w:val="single"/>
        </w:rPr>
        <w:t>Сказкотерапия в развитии речи у детей раннего возраста</w:t>
      </w:r>
      <w:r w:rsidR="00F56D42" w:rsidRPr="00DD4268">
        <w:rPr>
          <w:rFonts w:ascii="Bookman Old Style" w:hAnsi="Bookman Old Style"/>
          <w:color w:val="002060"/>
          <w:sz w:val="40"/>
          <w:szCs w:val="40"/>
        </w:rPr>
        <w:t>»</w:t>
      </w:r>
    </w:p>
    <w:p w:rsidR="00F56D42" w:rsidRPr="00DD4268" w:rsidRDefault="00F56D42" w:rsidP="00F90FD7">
      <w:pPr>
        <w:jc w:val="center"/>
        <w:rPr>
          <w:rFonts w:ascii="Bookman Old Style" w:hAnsi="Bookman Old Style"/>
          <w:color w:val="002060"/>
          <w:sz w:val="40"/>
          <w:szCs w:val="40"/>
        </w:rPr>
      </w:pPr>
    </w:p>
    <w:p w:rsidR="00F56D42" w:rsidRPr="00DD4268" w:rsidRDefault="00F56D42" w:rsidP="00F90FD7">
      <w:pPr>
        <w:jc w:val="center"/>
        <w:rPr>
          <w:rFonts w:ascii="Bookman Old Style" w:hAnsi="Bookman Old Style"/>
          <w:color w:val="002060"/>
          <w:sz w:val="48"/>
          <w:szCs w:val="48"/>
        </w:rPr>
      </w:pPr>
    </w:p>
    <w:p w:rsidR="00F56D42" w:rsidRPr="00DD4268" w:rsidRDefault="00F56D42" w:rsidP="00F90FD7">
      <w:pPr>
        <w:jc w:val="center"/>
        <w:rPr>
          <w:rFonts w:ascii="Bookman Old Style" w:hAnsi="Bookman Old Style"/>
          <w:color w:val="002060"/>
          <w:sz w:val="32"/>
          <w:szCs w:val="32"/>
        </w:rPr>
      </w:pPr>
    </w:p>
    <w:p w:rsidR="00F56D42" w:rsidRPr="00DD4268" w:rsidRDefault="00F56D42" w:rsidP="00F90FD7">
      <w:pPr>
        <w:jc w:val="center"/>
        <w:rPr>
          <w:rFonts w:ascii="Bookman Old Style" w:hAnsi="Bookman Old Style"/>
          <w:color w:val="002060"/>
          <w:sz w:val="32"/>
          <w:szCs w:val="32"/>
        </w:rPr>
      </w:pPr>
    </w:p>
    <w:p w:rsidR="00F56D42" w:rsidRPr="00DD4268" w:rsidRDefault="00F56D42" w:rsidP="00F90FD7">
      <w:pPr>
        <w:rPr>
          <w:rFonts w:ascii="Bookman Old Style" w:hAnsi="Bookman Old Style"/>
          <w:color w:val="002060"/>
          <w:sz w:val="32"/>
          <w:szCs w:val="32"/>
        </w:rPr>
      </w:pPr>
    </w:p>
    <w:p w:rsidR="00F56D42" w:rsidRPr="00DD4268" w:rsidRDefault="00F56D42" w:rsidP="00F90FD7">
      <w:pPr>
        <w:rPr>
          <w:rFonts w:ascii="Bookman Old Style" w:hAnsi="Bookman Old Style"/>
          <w:color w:val="002060"/>
          <w:sz w:val="32"/>
          <w:szCs w:val="32"/>
        </w:rPr>
      </w:pPr>
    </w:p>
    <w:p w:rsidR="00F56D42" w:rsidRPr="00DD4268" w:rsidRDefault="00F56D42" w:rsidP="00F90FD7">
      <w:pPr>
        <w:rPr>
          <w:rFonts w:ascii="Bookman Old Style" w:hAnsi="Bookman Old Style"/>
          <w:color w:val="002060"/>
          <w:sz w:val="32"/>
          <w:szCs w:val="32"/>
        </w:rPr>
      </w:pPr>
    </w:p>
    <w:p w:rsidR="00F56D42" w:rsidRPr="00DD4268" w:rsidRDefault="00F56D42" w:rsidP="00F90FD7">
      <w:pPr>
        <w:jc w:val="right"/>
        <w:rPr>
          <w:rFonts w:ascii="Bookman Old Style" w:hAnsi="Bookman Old Style"/>
          <w:color w:val="002060"/>
          <w:sz w:val="32"/>
          <w:szCs w:val="32"/>
        </w:rPr>
      </w:pPr>
    </w:p>
    <w:p w:rsidR="00F56D42" w:rsidRPr="00DD4268" w:rsidRDefault="00F56D42" w:rsidP="00F90FD7">
      <w:pPr>
        <w:rPr>
          <w:rFonts w:ascii="Bookman Old Style" w:hAnsi="Bookman Old Style"/>
          <w:color w:val="002060"/>
          <w:sz w:val="32"/>
          <w:szCs w:val="32"/>
        </w:rPr>
      </w:pPr>
    </w:p>
    <w:p w:rsidR="00F56D42" w:rsidRPr="00DD4268" w:rsidRDefault="00F56D42" w:rsidP="00F90FD7">
      <w:pPr>
        <w:jc w:val="right"/>
        <w:rPr>
          <w:rFonts w:ascii="Bookman Old Style" w:hAnsi="Bookman Old Style"/>
          <w:color w:val="002060"/>
          <w:sz w:val="32"/>
          <w:szCs w:val="32"/>
        </w:rPr>
      </w:pPr>
    </w:p>
    <w:p w:rsidR="00DD4268" w:rsidRPr="00DD4268" w:rsidRDefault="00DD4268" w:rsidP="00F90FD7">
      <w:pPr>
        <w:jc w:val="right"/>
        <w:rPr>
          <w:rFonts w:ascii="Bookman Old Style" w:hAnsi="Bookman Old Style"/>
          <w:color w:val="002060"/>
          <w:sz w:val="32"/>
          <w:szCs w:val="32"/>
        </w:rPr>
      </w:pPr>
    </w:p>
    <w:p w:rsidR="00F56D42" w:rsidRPr="00DD4268" w:rsidRDefault="00F56D42" w:rsidP="00F90FD7">
      <w:pPr>
        <w:jc w:val="right"/>
        <w:rPr>
          <w:rFonts w:ascii="Bookman Old Style" w:hAnsi="Bookman Old Style"/>
          <w:b/>
          <w:color w:val="002060"/>
          <w:sz w:val="32"/>
          <w:szCs w:val="32"/>
        </w:rPr>
      </w:pPr>
      <w:r w:rsidRPr="00DD4268">
        <w:rPr>
          <w:rFonts w:ascii="Bookman Old Style" w:hAnsi="Bookman Old Style"/>
          <w:b/>
          <w:color w:val="002060"/>
          <w:sz w:val="32"/>
          <w:szCs w:val="32"/>
        </w:rPr>
        <w:t xml:space="preserve">Подготовила воспитатель: </w:t>
      </w:r>
    </w:p>
    <w:p w:rsidR="00F56D42" w:rsidRPr="00DD4268" w:rsidRDefault="002D7A6B" w:rsidP="002D7A6B">
      <w:pPr>
        <w:tabs>
          <w:tab w:val="center" w:pos="4677"/>
          <w:tab w:val="right" w:pos="9355"/>
        </w:tabs>
        <w:rPr>
          <w:rFonts w:ascii="Bookman Old Style" w:hAnsi="Bookman Old Style"/>
          <w:b/>
          <w:color w:val="002060"/>
          <w:sz w:val="32"/>
          <w:szCs w:val="32"/>
        </w:rPr>
      </w:pPr>
      <w:r>
        <w:rPr>
          <w:rFonts w:ascii="Bookman Old Style" w:hAnsi="Bookman Old Style"/>
          <w:b/>
          <w:color w:val="002060"/>
          <w:sz w:val="32"/>
          <w:szCs w:val="32"/>
        </w:rPr>
        <w:tab/>
        <w:t xml:space="preserve">                       </w:t>
      </w:r>
      <w:bookmarkStart w:id="0" w:name="_GoBack"/>
      <w:bookmarkEnd w:id="0"/>
      <w:r w:rsidR="00F56D42" w:rsidRPr="00DD4268">
        <w:rPr>
          <w:rFonts w:ascii="Bookman Old Style" w:hAnsi="Bookman Old Style"/>
          <w:b/>
          <w:color w:val="002060"/>
          <w:sz w:val="32"/>
          <w:szCs w:val="32"/>
        </w:rPr>
        <w:t>Моисеева  Т.М.</w:t>
      </w:r>
    </w:p>
    <w:p w:rsidR="002D7A6B" w:rsidRDefault="002D7A6B" w:rsidP="00DD4268">
      <w:pPr>
        <w:spacing w:line="360" w:lineRule="auto"/>
        <w:jc w:val="center"/>
        <w:rPr>
          <w:rFonts w:ascii="Times New Roman" w:hAnsi="Times New Roman"/>
          <w:b/>
          <w:i/>
          <w:color w:val="002060"/>
          <w:sz w:val="28"/>
          <w:szCs w:val="28"/>
        </w:rPr>
      </w:pPr>
    </w:p>
    <w:p w:rsidR="00F56D42" w:rsidRPr="00DD4268" w:rsidRDefault="00F56D42" w:rsidP="00DD4268">
      <w:pPr>
        <w:spacing w:line="360" w:lineRule="auto"/>
        <w:jc w:val="center"/>
        <w:rPr>
          <w:rFonts w:ascii="Times New Roman" w:hAnsi="Times New Roman"/>
          <w:b/>
          <w:i/>
          <w:color w:val="002060"/>
          <w:sz w:val="28"/>
          <w:szCs w:val="28"/>
        </w:rPr>
      </w:pPr>
      <w:r w:rsidRPr="00DD4268">
        <w:rPr>
          <w:rFonts w:ascii="Times New Roman" w:hAnsi="Times New Roman"/>
          <w:b/>
          <w:i/>
          <w:color w:val="002060"/>
          <w:sz w:val="28"/>
          <w:szCs w:val="28"/>
        </w:rPr>
        <w:lastRenderedPageBreak/>
        <w:t>«Прекрасна речь, когда она как ручеек,</w:t>
      </w:r>
    </w:p>
    <w:p w:rsidR="00F56D42" w:rsidRPr="00DD4268" w:rsidRDefault="00F56D42" w:rsidP="00DD4268">
      <w:pPr>
        <w:spacing w:line="360" w:lineRule="auto"/>
        <w:jc w:val="center"/>
        <w:rPr>
          <w:rFonts w:ascii="Times New Roman" w:hAnsi="Times New Roman"/>
          <w:b/>
          <w:i/>
          <w:color w:val="002060"/>
          <w:sz w:val="28"/>
          <w:szCs w:val="28"/>
        </w:rPr>
      </w:pPr>
      <w:r w:rsidRPr="00DD4268">
        <w:rPr>
          <w:rFonts w:ascii="Times New Roman" w:hAnsi="Times New Roman"/>
          <w:b/>
          <w:i/>
          <w:color w:val="002060"/>
          <w:sz w:val="28"/>
          <w:szCs w:val="28"/>
        </w:rPr>
        <w:t xml:space="preserve">Бежит среди камней, </w:t>
      </w:r>
      <w:proofErr w:type="gramStart"/>
      <w:r w:rsidRPr="00DD4268">
        <w:rPr>
          <w:rFonts w:ascii="Times New Roman" w:hAnsi="Times New Roman"/>
          <w:b/>
          <w:i/>
          <w:color w:val="002060"/>
          <w:sz w:val="28"/>
          <w:szCs w:val="28"/>
        </w:rPr>
        <w:t>чиста</w:t>
      </w:r>
      <w:proofErr w:type="gramEnd"/>
      <w:r w:rsidRPr="00DD4268">
        <w:rPr>
          <w:rFonts w:ascii="Times New Roman" w:hAnsi="Times New Roman"/>
          <w:b/>
          <w:i/>
          <w:color w:val="002060"/>
          <w:sz w:val="28"/>
          <w:szCs w:val="28"/>
        </w:rPr>
        <w:t>, нетороплива,</w:t>
      </w:r>
    </w:p>
    <w:p w:rsidR="00F56D42" w:rsidRPr="00DD4268" w:rsidRDefault="00F56D42" w:rsidP="00DD4268">
      <w:pPr>
        <w:spacing w:line="360" w:lineRule="auto"/>
        <w:jc w:val="center"/>
        <w:rPr>
          <w:rFonts w:ascii="Times New Roman" w:hAnsi="Times New Roman"/>
          <w:b/>
          <w:i/>
          <w:color w:val="002060"/>
          <w:sz w:val="28"/>
          <w:szCs w:val="28"/>
        </w:rPr>
      </w:pPr>
      <w:r w:rsidRPr="00DD4268">
        <w:rPr>
          <w:rFonts w:ascii="Times New Roman" w:hAnsi="Times New Roman"/>
          <w:b/>
          <w:i/>
          <w:color w:val="002060"/>
          <w:sz w:val="28"/>
          <w:szCs w:val="28"/>
        </w:rPr>
        <w:t>И ты готов внимать ее поток, и восклицать:</w:t>
      </w:r>
    </w:p>
    <w:p w:rsidR="00F56D42" w:rsidRPr="00DD4268" w:rsidRDefault="00F56D42" w:rsidP="00DD4268">
      <w:pPr>
        <w:spacing w:line="360" w:lineRule="auto"/>
        <w:jc w:val="center"/>
        <w:rPr>
          <w:rFonts w:ascii="Times New Roman" w:hAnsi="Times New Roman"/>
          <w:b/>
          <w:i/>
          <w:color w:val="002060"/>
          <w:sz w:val="28"/>
          <w:szCs w:val="28"/>
        </w:rPr>
      </w:pPr>
      <w:r w:rsidRPr="00DD4268">
        <w:rPr>
          <w:rFonts w:ascii="Times New Roman" w:hAnsi="Times New Roman"/>
          <w:b/>
          <w:i/>
          <w:color w:val="002060"/>
          <w:sz w:val="28"/>
          <w:szCs w:val="28"/>
        </w:rPr>
        <w:t>«О, как же ты красива!».</w:t>
      </w:r>
    </w:p>
    <w:p w:rsidR="003213BF" w:rsidRPr="00DD4268" w:rsidRDefault="00F56D42" w:rsidP="00DD4268">
      <w:pPr>
        <w:spacing w:line="360" w:lineRule="auto"/>
        <w:ind w:left="4956" w:firstLine="708"/>
        <w:jc w:val="center"/>
        <w:rPr>
          <w:rFonts w:ascii="Times New Roman" w:hAnsi="Times New Roman"/>
          <w:b/>
          <w:sz w:val="28"/>
          <w:szCs w:val="28"/>
        </w:rPr>
      </w:pPr>
      <w:r w:rsidRPr="00DD4268">
        <w:rPr>
          <w:rFonts w:ascii="Times New Roman" w:hAnsi="Times New Roman"/>
          <w:b/>
          <w:sz w:val="28"/>
          <w:szCs w:val="28"/>
        </w:rPr>
        <w:t>Е. Щукина</w:t>
      </w:r>
    </w:p>
    <w:p w:rsidR="00F56D42" w:rsidRPr="00DD4268" w:rsidRDefault="00F56D42" w:rsidP="00756663">
      <w:pPr>
        <w:spacing w:after="0" w:line="360" w:lineRule="auto"/>
        <w:ind w:firstLine="708"/>
        <w:jc w:val="both"/>
        <w:rPr>
          <w:rFonts w:ascii="Times New Roman" w:hAnsi="Times New Roman"/>
          <w:color w:val="002060"/>
          <w:sz w:val="28"/>
          <w:szCs w:val="28"/>
        </w:rPr>
      </w:pPr>
      <w:r w:rsidRPr="00DD4268">
        <w:rPr>
          <w:rFonts w:ascii="Times New Roman" w:hAnsi="Times New Roman"/>
          <w:color w:val="002060"/>
          <w:sz w:val="28"/>
          <w:szCs w:val="28"/>
        </w:rPr>
        <w:t>В Федеральном государственном образовательном стандарте дошкольного образования заложен чёткий принцип организации образовательного процесса, в основе которого лежит игра.</w:t>
      </w:r>
    </w:p>
    <w:p w:rsidR="00F56D42" w:rsidRPr="00DD4268" w:rsidRDefault="00F56D42" w:rsidP="00756663">
      <w:pPr>
        <w:spacing w:after="0" w:line="360" w:lineRule="auto"/>
        <w:jc w:val="both"/>
        <w:rPr>
          <w:rFonts w:ascii="Times New Roman" w:hAnsi="Times New Roman"/>
          <w:color w:val="002060"/>
          <w:sz w:val="28"/>
          <w:szCs w:val="28"/>
        </w:rPr>
      </w:pPr>
      <w:r w:rsidRPr="00DD4268">
        <w:rPr>
          <w:rFonts w:ascii="Times New Roman" w:hAnsi="Times New Roman"/>
          <w:color w:val="002060"/>
          <w:sz w:val="28"/>
          <w:szCs w:val="28"/>
        </w:rPr>
        <w:t xml:space="preserve">  </w:t>
      </w:r>
      <w:r w:rsidR="003213BF" w:rsidRPr="00DD4268">
        <w:rPr>
          <w:rFonts w:ascii="Times New Roman" w:hAnsi="Times New Roman"/>
          <w:color w:val="002060"/>
          <w:sz w:val="28"/>
          <w:szCs w:val="28"/>
        </w:rPr>
        <w:tab/>
      </w:r>
      <w:r w:rsidRPr="00DD4268">
        <w:rPr>
          <w:rFonts w:ascii="Times New Roman" w:hAnsi="Times New Roman"/>
          <w:color w:val="002060"/>
          <w:sz w:val="28"/>
          <w:szCs w:val="28"/>
        </w:rPr>
        <w:t xml:space="preserve"> Между речью и игрой существует двусторонняя связь: с одной стороны, речь развивается и активизируется в игре, а с другой стороны, сама игра развивается под влиянием развития речи. Ребёнок словом обозначает свои действия, таким образом, осмысливает их; словом он пользуется и чтобы дополнить действия, выразить свои мысли и чувства.</w:t>
      </w:r>
    </w:p>
    <w:p w:rsidR="00F56D42" w:rsidRPr="00DD4268" w:rsidRDefault="00F56D42" w:rsidP="00756663">
      <w:pPr>
        <w:spacing w:after="0" w:line="360" w:lineRule="auto"/>
        <w:jc w:val="both"/>
        <w:rPr>
          <w:rFonts w:ascii="Times New Roman" w:hAnsi="Times New Roman"/>
          <w:color w:val="002060"/>
          <w:sz w:val="28"/>
          <w:szCs w:val="28"/>
        </w:rPr>
      </w:pPr>
      <w:r w:rsidRPr="00DD4268">
        <w:rPr>
          <w:rFonts w:ascii="Times New Roman" w:hAnsi="Times New Roman"/>
          <w:color w:val="002060"/>
          <w:sz w:val="28"/>
          <w:szCs w:val="28"/>
        </w:rPr>
        <w:t xml:space="preserve">   </w:t>
      </w:r>
      <w:r w:rsidR="003213BF" w:rsidRPr="00DD4268">
        <w:rPr>
          <w:rFonts w:ascii="Times New Roman" w:hAnsi="Times New Roman"/>
          <w:color w:val="002060"/>
          <w:sz w:val="28"/>
          <w:szCs w:val="28"/>
        </w:rPr>
        <w:tab/>
      </w:r>
      <w:r w:rsidRPr="00DD4268">
        <w:rPr>
          <w:rFonts w:ascii="Times New Roman" w:hAnsi="Times New Roman"/>
          <w:b/>
          <w:color w:val="002060"/>
          <w:sz w:val="28"/>
          <w:szCs w:val="28"/>
        </w:rPr>
        <w:t>Целью</w:t>
      </w:r>
      <w:r w:rsidRPr="00DD4268">
        <w:rPr>
          <w:rFonts w:ascii="Times New Roman" w:hAnsi="Times New Roman"/>
          <w:color w:val="002060"/>
          <w:sz w:val="28"/>
          <w:szCs w:val="28"/>
        </w:rPr>
        <w:t xml:space="preserve"> моей педагогической деятельности стал поиск инновационных подходов к решению </w:t>
      </w:r>
      <w:proofErr w:type="gramStart"/>
      <w:r w:rsidRPr="00DD4268">
        <w:rPr>
          <w:rFonts w:ascii="Times New Roman" w:hAnsi="Times New Roman"/>
          <w:color w:val="002060"/>
          <w:sz w:val="28"/>
          <w:szCs w:val="28"/>
        </w:rPr>
        <w:t>проблем развития речи детей раннего возраста</w:t>
      </w:r>
      <w:proofErr w:type="gramEnd"/>
      <w:r w:rsidRPr="00DD4268">
        <w:rPr>
          <w:rFonts w:ascii="Times New Roman" w:hAnsi="Times New Roman"/>
          <w:color w:val="002060"/>
          <w:sz w:val="28"/>
          <w:szCs w:val="28"/>
        </w:rPr>
        <w:t xml:space="preserve"> в условиях внедрения ФГОС.                                                                                                                                 </w:t>
      </w:r>
    </w:p>
    <w:p w:rsidR="00F56D42" w:rsidRPr="00DD4268" w:rsidRDefault="00F56D42" w:rsidP="00756663">
      <w:pPr>
        <w:spacing w:after="0" w:line="360" w:lineRule="auto"/>
        <w:jc w:val="both"/>
        <w:rPr>
          <w:rFonts w:ascii="Times New Roman" w:hAnsi="Times New Roman"/>
          <w:color w:val="002060"/>
          <w:sz w:val="28"/>
          <w:szCs w:val="28"/>
        </w:rPr>
      </w:pPr>
      <w:r w:rsidRPr="00DD4268">
        <w:rPr>
          <w:rFonts w:ascii="Times New Roman" w:hAnsi="Times New Roman"/>
          <w:color w:val="002060"/>
          <w:sz w:val="28"/>
          <w:szCs w:val="28"/>
        </w:rPr>
        <w:t xml:space="preserve">   </w:t>
      </w:r>
      <w:r w:rsidR="003213BF" w:rsidRPr="00DD4268">
        <w:rPr>
          <w:rFonts w:ascii="Times New Roman" w:hAnsi="Times New Roman"/>
          <w:color w:val="002060"/>
          <w:sz w:val="28"/>
          <w:szCs w:val="28"/>
        </w:rPr>
        <w:tab/>
        <w:t>И</w:t>
      </w:r>
      <w:r w:rsidRPr="00DD4268">
        <w:rPr>
          <w:rFonts w:ascii="Times New Roman" w:hAnsi="Times New Roman"/>
          <w:color w:val="002060"/>
          <w:sz w:val="28"/>
          <w:szCs w:val="28"/>
        </w:rPr>
        <w:t>нновационные технологии</w:t>
      </w:r>
      <w:r w:rsidR="003213BF" w:rsidRPr="00DD4268">
        <w:rPr>
          <w:rFonts w:ascii="Times New Roman" w:hAnsi="Times New Roman"/>
          <w:color w:val="002060"/>
          <w:sz w:val="28"/>
          <w:szCs w:val="28"/>
        </w:rPr>
        <w:t xml:space="preserve"> применяемые мною в работе с детьми раннего возраста</w:t>
      </w:r>
      <w:r w:rsidRPr="00DD4268">
        <w:rPr>
          <w:rFonts w:ascii="Times New Roman" w:hAnsi="Times New Roman"/>
          <w:color w:val="002060"/>
          <w:sz w:val="28"/>
          <w:szCs w:val="28"/>
        </w:rPr>
        <w:t xml:space="preserve">: </w:t>
      </w:r>
      <w:proofErr w:type="spellStart"/>
      <w:r w:rsidRPr="00DD4268">
        <w:rPr>
          <w:rFonts w:ascii="Times New Roman" w:hAnsi="Times New Roman"/>
          <w:color w:val="002060"/>
          <w:sz w:val="28"/>
          <w:szCs w:val="28"/>
        </w:rPr>
        <w:t>куклотерапия</w:t>
      </w:r>
      <w:proofErr w:type="spellEnd"/>
      <w:proofErr w:type="gramStart"/>
      <w:r w:rsidRPr="00DD4268">
        <w:rPr>
          <w:rFonts w:ascii="Times New Roman" w:hAnsi="Times New Roman"/>
          <w:color w:val="002060"/>
          <w:sz w:val="28"/>
          <w:szCs w:val="28"/>
        </w:rPr>
        <w:t xml:space="preserve"> ,</w:t>
      </w:r>
      <w:proofErr w:type="gramEnd"/>
      <w:r w:rsidRPr="00DD4268">
        <w:rPr>
          <w:rFonts w:ascii="Times New Roman" w:hAnsi="Times New Roman"/>
          <w:color w:val="002060"/>
          <w:sz w:val="28"/>
          <w:szCs w:val="28"/>
        </w:rPr>
        <w:t xml:space="preserve"> </w:t>
      </w:r>
      <w:proofErr w:type="spellStart"/>
      <w:r w:rsidRPr="00DD4268">
        <w:rPr>
          <w:rFonts w:ascii="Times New Roman" w:hAnsi="Times New Roman"/>
          <w:color w:val="002060"/>
          <w:sz w:val="28"/>
          <w:szCs w:val="28"/>
        </w:rPr>
        <w:t>сказкотерапия</w:t>
      </w:r>
      <w:proofErr w:type="spellEnd"/>
      <w:r w:rsidRPr="00DD4268">
        <w:rPr>
          <w:rFonts w:ascii="Times New Roman" w:hAnsi="Times New Roman"/>
          <w:color w:val="002060"/>
          <w:sz w:val="28"/>
          <w:szCs w:val="28"/>
        </w:rPr>
        <w:t>, песочная терапия, музыкотерапия и т.д.</w:t>
      </w:r>
    </w:p>
    <w:p w:rsidR="00F56D42" w:rsidRPr="00DD4268" w:rsidRDefault="00F56D42" w:rsidP="00756663">
      <w:pPr>
        <w:spacing w:after="0" w:line="360" w:lineRule="auto"/>
        <w:jc w:val="both"/>
        <w:rPr>
          <w:rFonts w:ascii="Times New Roman" w:hAnsi="Times New Roman"/>
          <w:color w:val="002060"/>
          <w:sz w:val="28"/>
          <w:szCs w:val="28"/>
        </w:rPr>
      </w:pPr>
      <w:r w:rsidRPr="00DD4268">
        <w:rPr>
          <w:rFonts w:ascii="Times New Roman" w:hAnsi="Times New Roman"/>
          <w:color w:val="002060"/>
          <w:sz w:val="28"/>
          <w:szCs w:val="28"/>
        </w:rPr>
        <w:t xml:space="preserve"> </w:t>
      </w:r>
      <w:r w:rsidR="003213BF" w:rsidRPr="00DD4268">
        <w:rPr>
          <w:rFonts w:ascii="Times New Roman" w:hAnsi="Times New Roman"/>
          <w:color w:val="002060"/>
          <w:sz w:val="28"/>
          <w:szCs w:val="28"/>
        </w:rPr>
        <w:tab/>
      </w:r>
      <w:r w:rsidRPr="00DD4268">
        <w:rPr>
          <w:rFonts w:ascii="Times New Roman" w:hAnsi="Times New Roman"/>
          <w:color w:val="002060"/>
          <w:sz w:val="28"/>
          <w:szCs w:val="28"/>
        </w:rPr>
        <w:t xml:space="preserve">  После адаптации детей в раннем возрасте, у многих есть проблемы с речью. Моя </w:t>
      </w:r>
      <w:r w:rsidRPr="00DD4268">
        <w:rPr>
          <w:rFonts w:ascii="Times New Roman" w:hAnsi="Times New Roman"/>
          <w:b/>
          <w:color w:val="002060"/>
          <w:sz w:val="28"/>
          <w:szCs w:val="28"/>
        </w:rPr>
        <w:t xml:space="preserve">задача </w:t>
      </w:r>
      <w:r w:rsidRPr="00DD4268">
        <w:rPr>
          <w:rFonts w:ascii="Times New Roman" w:hAnsi="Times New Roman"/>
          <w:color w:val="002060"/>
          <w:sz w:val="28"/>
          <w:szCs w:val="28"/>
        </w:rPr>
        <w:t>научить ребенка логически мыслить и связно выражать свои мысли.</w:t>
      </w:r>
    </w:p>
    <w:p w:rsidR="00F56D42" w:rsidRPr="00DD4268" w:rsidRDefault="003213BF" w:rsidP="00756663">
      <w:pPr>
        <w:spacing w:after="0" w:line="360" w:lineRule="auto"/>
        <w:jc w:val="both"/>
        <w:rPr>
          <w:rFonts w:ascii="Times New Roman" w:hAnsi="Times New Roman"/>
          <w:color w:val="002060"/>
          <w:sz w:val="28"/>
          <w:szCs w:val="28"/>
        </w:rPr>
      </w:pPr>
      <w:r w:rsidRPr="00DD4268">
        <w:rPr>
          <w:rFonts w:ascii="Times New Roman" w:hAnsi="Times New Roman"/>
          <w:color w:val="002060"/>
          <w:sz w:val="28"/>
          <w:szCs w:val="28"/>
        </w:rPr>
        <w:t xml:space="preserve"> </w:t>
      </w:r>
      <w:r w:rsidRPr="00DD4268">
        <w:rPr>
          <w:rFonts w:ascii="Times New Roman" w:hAnsi="Times New Roman"/>
          <w:color w:val="002060"/>
          <w:sz w:val="28"/>
          <w:szCs w:val="28"/>
        </w:rPr>
        <w:tab/>
      </w:r>
      <w:r w:rsidR="00F56D42" w:rsidRPr="00DD4268">
        <w:rPr>
          <w:rFonts w:ascii="Times New Roman" w:hAnsi="Times New Roman"/>
          <w:color w:val="002060"/>
          <w:sz w:val="28"/>
          <w:szCs w:val="28"/>
        </w:rPr>
        <w:t xml:space="preserve"> Первой инновацией, к которой я обратились, была </w:t>
      </w:r>
      <w:proofErr w:type="spellStart"/>
      <w:r w:rsidR="00F56D42" w:rsidRPr="00DD4268">
        <w:rPr>
          <w:rFonts w:ascii="Times New Roman" w:hAnsi="Times New Roman"/>
          <w:color w:val="002060"/>
          <w:sz w:val="28"/>
          <w:szCs w:val="28"/>
        </w:rPr>
        <w:t>куклотерапия</w:t>
      </w:r>
      <w:proofErr w:type="spellEnd"/>
      <w:r w:rsidRPr="00DD4268">
        <w:rPr>
          <w:rFonts w:ascii="Times New Roman" w:hAnsi="Times New Roman"/>
          <w:color w:val="002060"/>
          <w:sz w:val="28"/>
          <w:szCs w:val="28"/>
        </w:rPr>
        <w:t>.</w:t>
      </w:r>
    </w:p>
    <w:p w:rsidR="00F56D42" w:rsidRPr="00DD4268" w:rsidRDefault="00F56D42" w:rsidP="003213BF">
      <w:pPr>
        <w:spacing w:line="360" w:lineRule="auto"/>
        <w:ind w:firstLine="708"/>
        <w:jc w:val="both"/>
        <w:rPr>
          <w:rFonts w:ascii="Times New Roman" w:hAnsi="Times New Roman"/>
          <w:color w:val="002060"/>
          <w:sz w:val="28"/>
          <w:szCs w:val="28"/>
        </w:rPr>
      </w:pPr>
      <w:proofErr w:type="spellStart"/>
      <w:r w:rsidRPr="00DD4268">
        <w:rPr>
          <w:rFonts w:ascii="Times New Roman" w:hAnsi="Times New Roman"/>
          <w:b/>
          <w:color w:val="002060"/>
          <w:sz w:val="28"/>
          <w:szCs w:val="28"/>
        </w:rPr>
        <w:t>Куклотерапия</w:t>
      </w:r>
      <w:proofErr w:type="spellEnd"/>
      <w:r w:rsidRPr="00DD4268">
        <w:rPr>
          <w:rFonts w:ascii="Times New Roman" w:hAnsi="Times New Roman"/>
          <w:color w:val="002060"/>
          <w:sz w:val="28"/>
          <w:szCs w:val="28"/>
        </w:rPr>
        <w:t xml:space="preserve"> – это метод лечения с помощью кукол. Он основан на процессах идентификации (подражательность) ребенка с любимым героем (сказки, мультфильма и т. д.) и базируется на трех основных понятиях: «игра» - «кукла» - «кукольный театр».</w:t>
      </w:r>
    </w:p>
    <w:p w:rsidR="00F56D42" w:rsidRPr="00DD4268" w:rsidRDefault="00F56D42" w:rsidP="00756663">
      <w:pPr>
        <w:spacing w:after="0" w:line="360" w:lineRule="auto"/>
        <w:jc w:val="both"/>
        <w:rPr>
          <w:rFonts w:ascii="Times New Roman" w:hAnsi="Times New Roman"/>
          <w:color w:val="002060"/>
          <w:sz w:val="28"/>
          <w:szCs w:val="28"/>
        </w:rPr>
      </w:pPr>
      <w:r w:rsidRPr="00DD4268">
        <w:rPr>
          <w:rFonts w:ascii="Times New Roman" w:hAnsi="Times New Roman"/>
          <w:i/>
          <w:color w:val="002060"/>
          <w:sz w:val="28"/>
          <w:szCs w:val="28"/>
        </w:rPr>
        <w:lastRenderedPageBreak/>
        <w:t xml:space="preserve">   </w:t>
      </w:r>
      <w:r w:rsidR="003213BF" w:rsidRPr="00DD4268">
        <w:rPr>
          <w:rFonts w:ascii="Times New Roman" w:hAnsi="Times New Roman"/>
          <w:i/>
          <w:color w:val="002060"/>
          <w:sz w:val="28"/>
          <w:szCs w:val="28"/>
        </w:rPr>
        <w:tab/>
      </w:r>
      <w:r w:rsidRPr="00DD4268">
        <w:rPr>
          <w:rFonts w:ascii="Times New Roman" w:hAnsi="Times New Roman"/>
          <w:i/>
          <w:color w:val="002060"/>
          <w:sz w:val="28"/>
          <w:szCs w:val="28"/>
        </w:rPr>
        <w:t xml:space="preserve">Задачи </w:t>
      </w:r>
      <w:proofErr w:type="spellStart"/>
      <w:r w:rsidRPr="00DD4268">
        <w:rPr>
          <w:rFonts w:ascii="Times New Roman" w:hAnsi="Times New Roman"/>
          <w:i/>
          <w:color w:val="002060"/>
          <w:sz w:val="28"/>
          <w:szCs w:val="28"/>
        </w:rPr>
        <w:t>куклотерапии</w:t>
      </w:r>
      <w:proofErr w:type="spellEnd"/>
      <w:r w:rsidRPr="00DD4268">
        <w:rPr>
          <w:rFonts w:ascii="Times New Roman" w:hAnsi="Times New Roman"/>
          <w:color w:val="002060"/>
          <w:sz w:val="28"/>
          <w:szCs w:val="28"/>
        </w:rPr>
        <w:t>: совершенствование мелкой моторики руки и координации движений; развитие посредством куклы способов выражения эмоций, чувств, состояний, движений, которые в обычной жизни по каким-либо причинам ребёнок не может или не позволяет себе проявлять.</w:t>
      </w:r>
      <w:r w:rsidRPr="00DD4268">
        <w:rPr>
          <w:color w:val="002060"/>
        </w:rPr>
        <w:t xml:space="preserve"> </w:t>
      </w:r>
      <w:r w:rsidRPr="00DD4268">
        <w:rPr>
          <w:rFonts w:ascii="Times New Roman" w:hAnsi="Times New Roman"/>
          <w:color w:val="002060"/>
          <w:sz w:val="28"/>
          <w:szCs w:val="28"/>
        </w:rPr>
        <w:t>Я поняла – это и будет мои первые помощники в период адаптации. Ведь куклы помогают ребенку находить выход из трудных ситуаций, при этом, делают это мягко и не навязчиво. «Ростовая кукла» внезапно появляющаяся в группе, вызывает у малыша улыбку, отвлекающая от невеселых мыслей, дарящая волшебство. Она не требует особых затрат, безопасна в использовании, развивает фантазию и приносит радость. Поэтому я остановила свой выбор на ростовой кукле. Я предлагала детям поздороваться с куклой за руку, помять ладошки, посмотреть, во что она нарядилась, рассказать, что больше всего понравилось, глядя на куклу. В свою очередь кукла могла и успокоить ребенка, и подбодрить.</w:t>
      </w:r>
      <w:r w:rsidR="00E84F21" w:rsidRPr="00DD4268">
        <w:rPr>
          <w:rFonts w:ascii="Times New Roman" w:hAnsi="Times New Roman"/>
          <w:color w:val="002060"/>
          <w:sz w:val="28"/>
          <w:szCs w:val="28"/>
        </w:rPr>
        <w:t xml:space="preserve"> Я использую кукол</w:t>
      </w:r>
      <w:r w:rsidRPr="00DD4268">
        <w:rPr>
          <w:rFonts w:ascii="Times New Roman" w:hAnsi="Times New Roman"/>
          <w:color w:val="002060"/>
          <w:sz w:val="28"/>
          <w:szCs w:val="28"/>
        </w:rPr>
        <w:t xml:space="preserve"> в разные режимные моменты. Использование </w:t>
      </w:r>
      <w:r w:rsidR="00E84F21" w:rsidRPr="00DD4268">
        <w:rPr>
          <w:rFonts w:ascii="Times New Roman" w:hAnsi="Times New Roman"/>
          <w:color w:val="002060"/>
          <w:sz w:val="28"/>
          <w:szCs w:val="28"/>
        </w:rPr>
        <w:t xml:space="preserve"> по</w:t>
      </w:r>
      <w:r w:rsidRPr="00DD4268">
        <w:rPr>
          <w:rFonts w:ascii="Times New Roman" w:hAnsi="Times New Roman"/>
          <w:color w:val="002060"/>
          <w:sz w:val="28"/>
          <w:szCs w:val="28"/>
        </w:rPr>
        <w:t>зволило:</w:t>
      </w:r>
    </w:p>
    <w:p w:rsidR="00DD4268" w:rsidRPr="00DD4268" w:rsidRDefault="00F56D42" w:rsidP="00756663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color w:val="002060"/>
          <w:sz w:val="28"/>
          <w:szCs w:val="28"/>
        </w:rPr>
      </w:pPr>
      <w:r w:rsidRPr="00DD4268">
        <w:rPr>
          <w:rFonts w:ascii="Times New Roman" w:hAnsi="Times New Roman"/>
          <w:color w:val="002060"/>
          <w:sz w:val="28"/>
          <w:szCs w:val="28"/>
        </w:rPr>
        <w:t>Ежедневно поддерживать положительный эмоциональный фон</w:t>
      </w:r>
      <w:r w:rsidR="00BE24C4" w:rsidRPr="00DD4268">
        <w:rPr>
          <w:rFonts w:ascii="Times New Roman" w:hAnsi="Times New Roman"/>
          <w:color w:val="002060"/>
          <w:sz w:val="28"/>
          <w:szCs w:val="28"/>
        </w:rPr>
        <w:t xml:space="preserve"> в течение всего </w:t>
      </w:r>
      <w:r w:rsidR="00E84F21" w:rsidRPr="00DD4268">
        <w:rPr>
          <w:rFonts w:ascii="Times New Roman" w:hAnsi="Times New Roman"/>
          <w:color w:val="002060"/>
          <w:sz w:val="28"/>
          <w:szCs w:val="28"/>
        </w:rPr>
        <w:t>адаптационного</w:t>
      </w:r>
      <w:r w:rsidR="00BE24C4" w:rsidRPr="00DD4268">
        <w:rPr>
          <w:rFonts w:ascii="Times New Roman" w:hAnsi="Times New Roman"/>
          <w:color w:val="002060"/>
          <w:sz w:val="28"/>
          <w:szCs w:val="28"/>
        </w:rPr>
        <w:t xml:space="preserve"> </w:t>
      </w:r>
      <w:r w:rsidR="00E84F21" w:rsidRPr="00DD4268">
        <w:rPr>
          <w:rFonts w:ascii="Times New Roman" w:hAnsi="Times New Roman"/>
          <w:color w:val="002060"/>
          <w:sz w:val="28"/>
          <w:szCs w:val="28"/>
        </w:rPr>
        <w:t>периода</w:t>
      </w:r>
      <w:r w:rsidR="00DD4268" w:rsidRPr="00DD4268">
        <w:rPr>
          <w:rFonts w:ascii="Times New Roman" w:hAnsi="Times New Roman"/>
          <w:color w:val="002060"/>
          <w:sz w:val="28"/>
          <w:szCs w:val="28"/>
        </w:rPr>
        <w:tab/>
        <w:t>.</w:t>
      </w:r>
      <w:r w:rsidR="00E84F21" w:rsidRPr="00DD4268">
        <w:rPr>
          <w:rFonts w:ascii="Times New Roman" w:hAnsi="Times New Roman"/>
          <w:color w:val="002060"/>
          <w:sz w:val="28"/>
          <w:szCs w:val="28"/>
        </w:rPr>
        <w:t xml:space="preserve">                     </w:t>
      </w:r>
    </w:p>
    <w:p w:rsidR="00DD4268" w:rsidRPr="00DD4268" w:rsidRDefault="00F56D42" w:rsidP="00756663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color w:val="002060"/>
          <w:sz w:val="28"/>
          <w:szCs w:val="28"/>
        </w:rPr>
      </w:pPr>
      <w:r w:rsidRPr="00DD4268">
        <w:rPr>
          <w:rFonts w:ascii="Times New Roman" w:hAnsi="Times New Roman"/>
          <w:color w:val="002060"/>
          <w:sz w:val="28"/>
          <w:szCs w:val="28"/>
        </w:rPr>
        <w:t>Сократить сроки стабилизации аппетита, сна, поведения в условиях детского сада.</w:t>
      </w:r>
    </w:p>
    <w:p w:rsidR="00F56D42" w:rsidRPr="00DD4268" w:rsidRDefault="00F56D42" w:rsidP="00756663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color w:val="002060"/>
          <w:sz w:val="28"/>
          <w:szCs w:val="28"/>
        </w:rPr>
      </w:pPr>
      <w:r w:rsidRPr="00DD4268">
        <w:rPr>
          <w:rFonts w:ascii="Times New Roman" w:hAnsi="Times New Roman"/>
          <w:color w:val="002060"/>
          <w:sz w:val="28"/>
          <w:szCs w:val="28"/>
        </w:rPr>
        <w:t>Таким образом, введение кукол – перевертыша в процесс адаптации к детскому саду помогло детям преодолеть различные негативные переживания, свойственные в данный период (страх, одиночество, разлуку с родителями, изменения обстановки и режима дня).</w:t>
      </w:r>
    </w:p>
    <w:p w:rsidR="00F56D42" w:rsidRPr="00DD4268" w:rsidRDefault="00F56D42" w:rsidP="003213BF">
      <w:pPr>
        <w:spacing w:line="360" w:lineRule="auto"/>
        <w:ind w:firstLine="360"/>
        <w:jc w:val="both"/>
        <w:rPr>
          <w:rFonts w:ascii="Times New Roman" w:hAnsi="Times New Roman"/>
          <w:color w:val="002060"/>
          <w:sz w:val="28"/>
          <w:szCs w:val="28"/>
        </w:rPr>
      </w:pPr>
      <w:r w:rsidRPr="00DD4268">
        <w:rPr>
          <w:rFonts w:ascii="Times New Roman" w:hAnsi="Times New Roman"/>
          <w:color w:val="002060"/>
          <w:sz w:val="28"/>
          <w:szCs w:val="28"/>
        </w:rPr>
        <w:t>Ежедневно присутствие игрушки – сюрприза смягчило прохождение процесса адаптации малыша к ДОУ и дало ребенку чувство защищенности и безопасности.</w:t>
      </w:r>
    </w:p>
    <w:p w:rsidR="00F56D42" w:rsidRDefault="00756663" w:rsidP="00756663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14025" cy="4292302"/>
            <wp:effectExtent l="152400" t="152400" r="158115" b="184785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969" cy="430291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56D42" w:rsidRDefault="00756663" w:rsidP="00756663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61999" cy="3986875"/>
            <wp:effectExtent l="133350" t="133350" r="181610" b="18542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722" cy="399996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56D42" w:rsidRDefault="00756663" w:rsidP="00756663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79868" cy="3976326"/>
            <wp:effectExtent l="152400" t="152400" r="182880" b="177165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113" cy="397665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56D42" w:rsidRDefault="00756663" w:rsidP="00756663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34129" cy="4034118"/>
            <wp:effectExtent l="152400" t="152400" r="152400" b="176530"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324" cy="403435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56D42" w:rsidRPr="00DD4268" w:rsidRDefault="00F56D42" w:rsidP="00DD4268">
      <w:pPr>
        <w:spacing w:after="0" w:line="360" w:lineRule="auto"/>
        <w:ind w:firstLine="708"/>
        <w:jc w:val="both"/>
        <w:rPr>
          <w:rFonts w:ascii="Times New Roman" w:hAnsi="Times New Roman"/>
          <w:color w:val="002060"/>
          <w:sz w:val="28"/>
          <w:szCs w:val="28"/>
        </w:rPr>
      </w:pPr>
      <w:r w:rsidRPr="00DD4268">
        <w:rPr>
          <w:rFonts w:ascii="Times New Roman" w:hAnsi="Times New Roman"/>
          <w:color w:val="002060"/>
          <w:sz w:val="28"/>
          <w:szCs w:val="28"/>
        </w:rPr>
        <w:lastRenderedPageBreak/>
        <w:t>Диагностика показала: у детей улучшилась речь, обогащен словарный запас, расширились познания. Дети, не стесняясь, выражали свои эмоции. Учились передавать настроение, интонацию.</w:t>
      </w:r>
    </w:p>
    <w:p w:rsidR="00F56D42" w:rsidRPr="00DD4268" w:rsidRDefault="00F56D42" w:rsidP="00DD4268">
      <w:pPr>
        <w:spacing w:after="0" w:line="360" w:lineRule="auto"/>
        <w:ind w:firstLine="708"/>
        <w:jc w:val="both"/>
        <w:rPr>
          <w:rFonts w:ascii="Times New Roman" w:hAnsi="Times New Roman"/>
          <w:color w:val="002060"/>
          <w:sz w:val="28"/>
          <w:szCs w:val="28"/>
        </w:rPr>
      </w:pPr>
      <w:r w:rsidRPr="00DD4268">
        <w:rPr>
          <w:rFonts w:ascii="Times New Roman" w:hAnsi="Times New Roman"/>
          <w:color w:val="002060"/>
          <w:sz w:val="28"/>
          <w:szCs w:val="28"/>
        </w:rPr>
        <w:t>Еще одним из ключевых направлений моей педагогической деятельности по развитию речи детей раннего возраста я выбрала «Сказкотерапию».</w:t>
      </w:r>
    </w:p>
    <w:p w:rsidR="00F56D42" w:rsidRPr="00DD4268" w:rsidRDefault="00F56D42" w:rsidP="000E05A3">
      <w:pPr>
        <w:spacing w:line="360" w:lineRule="auto"/>
        <w:jc w:val="both"/>
        <w:rPr>
          <w:rFonts w:ascii="Times New Roman" w:hAnsi="Times New Roman"/>
          <w:color w:val="002060"/>
          <w:sz w:val="28"/>
          <w:szCs w:val="28"/>
        </w:rPr>
      </w:pPr>
      <w:r w:rsidRPr="00DD4268">
        <w:rPr>
          <w:rFonts w:ascii="Times New Roman" w:hAnsi="Times New Roman"/>
          <w:b/>
          <w:color w:val="002060"/>
          <w:sz w:val="28"/>
          <w:szCs w:val="28"/>
        </w:rPr>
        <w:t xml:space="preserve">   </w:t>
      </w:r>
      <w:r w:rsidR="003213BF" w:rsidRPr="00DD4268">
        <w:rPr>
          <w:rFonts w:ascii="Times New Roman" w:hAnsi="Times New Roman"/>
          <w:b/>
          <w:color w:val="002060"/>
          <w:sz w:val="28"/>
          <w:szCs w:val="28"/>
        </w:rPr>
        <w:tab/>
      </w:r>
      <w:proofErr w:type="spellStart"/>
      <w:r w:rsidRPr="00DD4268">
        <w:rPr>
          <w:rFonts w:ascii="Times New Roman" w:hAnsi="Times New Roman"/>
          <w:b/>
          <w:color w:val="002060"/>
          <w:sz w:val="28"/>
          <w:szCs w:val="28"/>
        </w:rPr>
        <w:t>Сказкотерапия</w:t>
      </w:r>
      <w:proofErr w:type="spellEnd"/>
      <w:r w:rsidRPr="00DD4268">
        <w:rPr>
          <w:rFonts w:ascii="Times New Roman" w:hAnsi="Times New Roman"/>
          <w:color w:val="002060"/>
          <w:sz w:val="28"/>
          <w:szCs w:val="28"/>
        </w:rPr>
        <w:t xml:space="preserve"> - </w:t>
      </w:r>
      <w:proofErr w:type="spellStart"/>
      <w:r w:rsidRPr="00DD4268">
        <w:rPr>
          <w:rFonts w:ascii="Times New Roman" w:hAnsi="Times New Roman"/>
          <w:color w:val="002060"/>
          <w:sz w:val="28"/>
          <w:szCs w:val="28"/>
        </w:rPr>
        <w:t>здоровьесберегающая</w:t>
      </w:r>
      <w:proofErr w:type="spellEnd"/>
      <w:r w:rsidRPr="00DD4268">
        <w:rPr>
          <w:rFonts w:ascii="Times New Roman" w:hAnsi="Times New Roman"/>
          <w:color w:val="002060"/>
          <w:sz w:val="28"/>
          <w:szCs w:val="28"/>
        </w:rPr>
        <w:t xml:space="preserve"> педагогическая технология, включающая в себя систему мер, обеспечивающих сохранение здоровья ребёнка на всех этапах его обучения и развития.</w:t>
      </w:r>
    </w:p>
    <w:p w:rsidR="00F56D42" w:rsidRPr="00DD4268" w:rsidRDefault="00F56D42" w:rsidP="000E05A3">
      <w:pPr>
        <w:spacing w:line="360" w:lineRule="auto"/>
        <w:jc w:val="both"/>
        <w:rPr>
          <w:rFonts w:ascii="Times New Roman" w:hAnsi="Times New Roman"/>
          <w:color w:val="002060"/>
          <w:sz w:val="28"/>
          <w:szCs w:val="28"/>
        </w:rPr>
      </w:pPr>
      <w:r w:rsidRPr="00DD4268">
        <w:rPr>
          <w:rFonts w:ascii="Times New Roman" w:hAnsi="Times New Roman"/>
          <w:color w:val="002060"/>
          <w:sz w:val="28"/>
          <w:szCs w:val="28"/>
        </w:rPr>
        <w:t xml:space="preserve">   Использование сказки в раннем возрасте способствует целенаправленному развитию речевой сферы. Погружение в сказочный мир позволяет ребёнку использовать речевой аппарат намного активнее.</w:t>
      </w:r>
    </w:p>
    <w:p w:rsidR="00F56D42" w:rsidRPr="00DD4268" w:rsidRDefault="00F56D42" w:rsidP="000E05A3">
      <w:pPr>
        <w:spacing w:line="360" w:lineRule="auto"/>
        <w:jc w:val="both"/>
        <w:rPr>
          <w:rFonts w:ascii="Times New Roman" w:hAnsi="Times New Roman"/>
          <w:color w:val="002060"/>
          <w:sz w:val="28"/>
          <w:szCs w:val="28"/>
        </w:rPr>
      </w:pPr>
      <w:r w:rsidRPr="00DD4268">
        <w:rPr>
          <w:rFonts w:ascii="Times New Roman" w:hAnsi="Times New Roman"/>
          <w:color w:val="002060"/>
          <w:sz w:val="28"/>
          <w:szCs w:val="28"/>
        </w:rPr>
        <w:t xml:space="preserve">   </w:t>
      </w:r>
      <w:r w:rsidR="003213BF" w:rsidRPr="00DD4268">
        <w:rPr>
          <w:rFonts w:ascii="Times New Roman" w:hAnsi="Times New Roman"/>
          <w:color w:val="002060"/>
          <w:sz w:val="28"/>
          <w:szCs w:val="28"/>
        </w:rPr>
        <w:tab/>
      </w:r>
      <w:r w:rsidRPr="00DD4268">
        <w:rPr>
          <w:rFonts w:ascii="Times New Roman" w:hAnsi="Times New Roman"/>
          <w:color w:val="002060"/>
          <w:sz w:val="28"/>
          <w:szCs w:val="28"/>
        </w:rPr>
        <w:t>Сказка для ребенка - это маленькая жизнь, полная ярких красок, чудес и приключений. Сказки развивают память и внимание. Они дают ребенку чувство психологической защищенности, т. к. имеют в своём сюжете доброту, мудрость, что дает ребенку положительный эмоциональный настрой, снимает напряжение и тревогу. В своей работе я использую все виды театра, которые подходят для детей раннего возраста. Для запоминания используем пальчиковый, настольный, кукольный театры, маски.</w:t>
      </w:r>
    </w:p>
    <w:p w:rsidR="00F56D42" w:rsidRPr="00DD4268" w:rsidRDefault="00F56D42" w:rsidP="000E05A3">
      <w:pPr>
        <w:spacing w:line="360" w:lineRule="auto"/>
        <w:jc w:val="both"/>
        <w:rPr>
          <w:rFonts w:ascii="Times New Roman" w:hAnsi="Times New Roman"/>
          <w:color w:val="002060"/>
          <w:sz w:val="28"/>
          <w:szCs w:val="28"/>
        </w:rPr>
      </w:pPr>
      <w:r w:rsidRPr="00DD4268">
        <w:rPr>
          <w:rFonts w:ascii="Times New Roman" w:hAnsi="Times New Roman"/>
          <w:color w:val="002060"/>
          <w:sz w:val="28"/>
          <w:szCs w:val="28"/>
        </w:rPr>
        <w:t xml:space="preserve">  </w:t>
      </w:r>
      <w:r w:rsidR="003213BF" w:rsidRPr="00DD4268">
        <w:rPr>
          <w:rFonts w:ascii="Times New Roman" w:hAnsi="Times New Roman"/>
          <w:color w:val="002060"/>
          <w:sz w:val="28"/>
          <w:szCs w:val="28"/>
        </w:rPr>
        <w:tab/>
      </w:r>
      <w:r w:rsidRPr="00DD4268">
        <w:rPr>
          <w:rFonts w:ascii="Times New Roman" w:hAnsi="Times New Roman"/>
          <w:color w:val="002060"/>
          <w:sz w:val="28"/>
          <w:szCs w:val="28"/>
        </w:rPr>
        <w:t xml:space="preserve"> </w:t>
      </w:r>
      <w:r w:rsidRPr="00DD4268">
        <w:rPr>
          <w:rFonts w:ascii="Times New Roman" w:hAnsi="Times New Roman"/>
          <w:i/>
          <w:color w:val="002060"/>
          <w:sz w:val="28"/>
          <w:szCs w:val="28"/>
        </w:rPr>
        <w:t xml:space="preserve">Метод </w:t>
      </w:r>
      <w:proofErr w:type="spellStart"/>
      <w:r w:rsidRPr="00DD4268">
        <w:rPr>
          <w:rFonts w:ascii="Times New Roman" w:hAnsi="Times New Roman"/>
          <w:i/>
          <w:color w:val="002060"/>
          <w:sz w:val="28"/>
          <w:szCs w:val="28"/>
        </w:rPr>
        <w:t>сказкотерапии</w:t>
      </w:r>
      <w:proofErr w:type="spellEnd"/>
      <w:r w:rsidRPr="00DD4268">
        <w:rPr>
          <w:rFonts w:ascii="Times New Roman" w:hAnsi="Times New Roman"/>
          <w:color w:val="002060"/>
          <w:sz w:val="28"/>
          <w:szCs w:val="28"/>
        </w:rPr>
        <w:t xml:space="preserve"> реализуется мною через театрализованную деятельность как НОД, в режимных моментах, в совместной и индивидуальной деятельности с детьми.</w:t>
      </w:r>
    </w:p>
    <w:p w:rsidR="00F56D42" w:rsidRDefault="00756663" w:rsidP="000E05A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56094" cy="3799027"/>
            <wp:effectExtent l="323850" t="323850" r="316230" b="316230"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187" cy="379909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56D42" w:rsidRPr="006A1C7D" w:rsidRDefault="00756663" w:rsidP="000E05A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21485" cy="3773022"/>
            <wp:effectExtent l="152400" t="152400" r="160655" b="189865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842" cy="37747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56D42" w:rsidRPr="006A1C7D" w:rsidRDefault="00756663" w:rsidP="000E05A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83733" cy="4195482"/>
            <wp:effectExtent l="133350" t="152400" r="188595" b="186055"/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874" cy="419558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56D42" w:rsidRPr="00DD4268" w:rsidRDefault="00F56D42" w:rsidP="003213BF">
      <w:pPr>
        <w:spacing w:after="0" w:line="360" w:lineRule="auto"/>
        <w:jc w:val="both"/>
        <w:rPr>
          <w:rFonts w:ascii="Times New Roman" w:hAnsi="Times New Roman"/>
          <w:color w:val="00206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3213BF">
        <w:rPr>
          <w:rFonts w:ascii="Times New Roman" w:hAnsi="Times New Roman"/>
          <w:sz w:val="28"/>
          <w:szCs w:val="28"/>
        </w:rPr>
        <w:tab/>
      </w:r>
      <w:r w:rsidRPr="00DD4268">
        <w:rPr>
          <w:rFonts w:ascii="Times New Roman" w:hAnsi="Times New Roman"/>
          <w:color w:val="002060"/>
          <w:sz w:val="28"/>
          <w:szCs w:val="28"/>
        </w:rPr>
        <w:t>У каждой группы сказок есть своя возрастная аудитория. Детям 2-3 лет наиболее понятны и близки сказки о животных и сказки о взаимодействии людей и животных, например, сказки «Колобок», «Репка», «Три медведя», В этом возрасте дети часто идентифицируют себя с животными, легко перевоплощаются в них, копируя их манеру поведения.</w:t>
      </w:r>
    </w:p>
    <w:p w:rsidR="00F56D42" w:rsidRPr="00DD4268" w:rsidRDefault="00F56D42" w:rsidP="003213BF">
      <w:pPr>
        <w:spacing w:after="0" w:line="360" w:lineRule="auto"/>
        <w:ind w:firstLine="708"/>
        <w:jc w:val="both"/>
        <w:rPr>
          <w:rFonts w:ascii="Times New Roman" w:hAnsi="Times New Roman"/>
          <w:color w:val="002060"/>
          <w:sz w:val="28"/>
          <w:szCs w:val="28"/>
        </w:rPr>
      </w:pPr>
      <w:r w:rsidRPr="00DD4268">
        <w:rPr>
          <w:rFonts w:ascii="Times New Roman" w:hAnsi="Times New Roman"/>
          <w:b/>
          <w:i/>
          <w:color w:val="002060"/>
          <w:sz w:val="28"/>
          <w:szCs w:val="28"/>
          <w:u w:val="single"/>
        </w:rPr>
        <w:t>Детская сказка</w:t>
      </w:r>
      <w:r w:rsidRPr="00DD4268">
        <w:rPr>
          <w:rFonts w:ascii="Times New Roman" w:hAnsi="Times New Roman"/>
          <w:color w:val="002060"/>
          <w:sz w:val="28"/>
          <w:szCs w:val="28"/>
        </w:rPr>
        <w:t xml:space="preserve"> — одно из самых доступных средств, для развития эмоций ребенка, которое во все времена использовали педагоги и родители. </w:t>
      </w:r>
      <w:proofErr w:type="gramStart"/>
      <w:r w:rsidRPr="00DD4268">
        <w:rPr>
          <w:rFonts w:ascii="Times New Roman" w:hAnsi="Times New Roman"/>
          <w:color w:val="002060"/>
          <w:sz w:val="28"/>
          <w:szCs w:val="28"/>
        </w:rPr>
        <w:t>Никакие, даже сверх нужные, знания не должны опережать нравственного развития ребенка!</w:t>
      </w:r>
      <w:proofErr w:type="gramEnd"/>
    </w:p>
    <w:p w:rsidR="00F56D42" w:rsidRPr="00DD4268" w:rsidRDefault="00F56D42" w:rsidP="003213BF">
      <w:pPr>
        <w:spacing w:after="0" w:line="360" w:lineRule="auto"/>
        <w:ind w:firstLine="708"/>
        <w:jc w:val="both"/>
        <w:rPr>
          <w:rFonts w:ascii="Times New Roman" w:hAnsi="Times New Roman"/>
          <w:color w:val="002060"/>
          <w:sz w:val="28"/>
          <w:szCs w:val="28"/>
        </w:rPr>
      </w:pPr>
      <w:r w:rsidRPr="00DD4268">
        <w:rPr>
          <w:rFonts w:ascii="Times New Roman" w:hAnsi="Times New Roman"/>
          <w:color w:val="002060"/>
          <w:sz w:val="28"/>
          <w:szCs w:val="28"/>
        </w:rPr>
        <w:t>-Выбирая детскую сказку для малыша, учитываем особенности его психического развития. Необходимо знать, в каком возрасте данная сказка будет ребенку полезна.</w:t>
      </w:r>
    </w:p>
    <w:p w:rsidR="00F56D42" w:rsidRPr="00DD4268" w:rsidRDefault="00F56D42" w:rsidP="003213BF">
      <w:pPr>
        <w:spacing w:after="0" w:line="360" w:lineRule="auto"/>
        <w:ind w:left="300"/>
        <w:jc w:val="both"/>
        <w:rPr>
          <w:rFonts w:ascii="Times New Roman" w:hAnsi="Times New Roman"/>
          <w:color w:val="002060"/>
          <w:sz w:val="28"/>
          <w:szCs w:val="28"/>
        </w:rPr>
      </w:pPr>
      <w:r w:rsidRPr="00DD4268">
        <w:rPr>
          <w:rFonts w:ascii="Times New Roman" w:hAnsi="Times New Roman"/>
          <w:color w:val="002060"/>
          <w:sz w:val="28"/>
          <w:szCs w:val="28"/>
        </w:rPr>
        <w:t xml:space="preserve">В два года у ребенка уже развита способность, удерживать в памяти собственные действия с предметами и простейшие действия сказочных персонажей. Это возраст, когда детям очень нравятся сказки о животных. </w:t>
      </w:r>
      <w:r w:rsidRPr="00DD4268">
        <w:rPr>
          <w:rFonts w:ascii="Times New Roman" w:hAnsi="Times New Roman"/>
          <w:color w:val="002060"/>
          <w:sz w:val="28"/>
          <w:szCs w:val="28"/>
        </w:rPr>
        <w:lastRenderedPageBreak/>
        <w:t>Дети с удовольствием, вслед за взрослыми, подражают движениям и звукам, издаваемым сказочными животными, их действиям с различными предметами. В сказках малыши замечают и любят повторяющиеся сюжетные обороты. Этот прием хорошо известен нам по таким детским сказкам, как «Репка», «Теремок», «Колобок». Подобная организация речи «сказителя» помогает маленькому ребенку запомнить сюжет и «освоиться» в нём. Зрительный образ служит основной опорой для прослеживания событий. Такими опорами могут быть хорошие иллюстрации в книжках, или действие, разыгранное взрослыми по сказке с помощью кукол.</w:t>
      </w:r>
    </w:p>
    <w:p w:rsidR="00F56D42" w:rsidRPr="006A1C7D" w:rsidRDefault="00756663" w:rsidP="00756663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70145" cy="3733165"/>
            <wp:effectExtent l="152400" t="152400" r="173355" b="172085"/>
            <wp:docPr id="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145" cy="373316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56663" w:rsidRPr="00DD4268" w:rsidRDefault="00F56D42" w:rsidP="003213BF">
      <w:pPr>
        <w:spacing w:line="360" w:lineRule="auto"/>
        <w:ind w:firstLine="708"/>
        <w:jc w:val="both"/>
        <w:rPr>
          <w:rFonts w:ascii="Times New Roman" w:hAnsi="Times New Roman"/>
          <w:color w:val="002060"/>
          <w:sz w:val="28"/>
          <w:szCs w:val="28"/>
        </w:rPr>
      </w:pPr>
      <w:r w:rsidRPr="00DD4268">
        <w:rPr>
          <w:rFonts w:ascii="Times New Roman" w:hAnsi="Times New Roman"/>
          <w:b/>
          <w:color w:val="002060"/>
          <w:sz w:val="28"/>
          <w:szCs w:val="28"/>
        </w:rPr>
        <w:t>Программные произведения</w:t>
      </w:r>
      <w:r w:rsidR="00756663" w:rsidRPr="00DD4268">
        <w:rPr>
          <w:rFonts w:ascii="Times New Roman" w:hAnsi="Times New Roman"/>
          <w:color w:val="002060"/>
          <w:sz w:val="28"/>
          <w:szCs w:val="28"/>
        </w:rPr>
        <w:t>:</w:t>
      </w:r>
    </w:p>
    <w:p w:rsidR="00F56D42" w:rsidRPr="00DD4268" w:rsidRDefault="00F56D42" w:rsidP="00756663">
      <w:pPr>
        <w:spacing w:line="360" w:lineRule="auto"/>
        <w:ind w:firstLine="708"/>
        <w:jc w:val="both"/>
        <w:rPr>
          <w:rFonts w:ascii="Times New Roman" w:hAnsi="Times New Roman"/>
          <w:color w:val="002060"/>
          <w:sz w:val="28"/>
          <w:szCs w:val="28"/>
        </w:rPr>
      </w:pPr>
      <w:r w:rsidRPr="00DD4268">
        <w:rPr>
          <w:rFonts w:ascii="Times New Roman" w:hAnsi="Times New Roman"/>
          <w:color w:val="002060"/>
          <w:sz w:val="28"/>
          <w:szCs w:val="28"/>
        </w:rPr>
        <w:t xml:space="preserve">Сказки и </w:t>
      </w:r>
      <w:proofErr w:type="spellStart"/>
      <w:r w:rsidRPr="00DD4268">
        <w:rPr>
          <w:rFonts w:ascii="Times New Roman" w:hAnsi="Times New Roman"/>
          <w:color w:val="002060"/>
          <w:sz w:val="28"/>
          <w:szCs w:val="28"/>
        </w:rPr>
        <w:t>потешки</w:t>
      </w:r>
      <w:proofErr w:type="spellEnd"/>
      <w:r w:rsidRPr="00DD4268">
        <w:rPr>
          <w:rFonts w:ascii="Times New Roman" w:hAnsi="Times New Roman"/>
          <w:color w:val="002060"/>
          <w:sz w:val="28"/>
          <w:szCs w:val="28"/>
        </w:rPr>
        <w:t xml:space="preserve"> (вторичные сказки)</w:t>
      </w:r>
      <w:proofErr w:type="gramStart"/>
      <w:r w:rsidRPr="00DD4268">
        <w:rPr>
          <w:rFonts w:ascii="Times New Roman" w:hAnsi="Times New Roman"/>
          <w:color w:val="002060"/>
          <w:sz w:val="28"/>
          <w:szCs w:val="28"/>
        </w:rPr>
        <w:t>.С</w:t>
      </w:r>
      <w:proofErr w:type="gramEnd"/>
      <w:r w:rsidRPr="00DD4268">
        <w:rPr>
          <w:rFonts w:ascii="Times New Roman" w:hAnsi="Times New Roman"/>
          <w:color w:val="002060"/>
          <w:sz w:val="28"/>
          <w:szCs w:val="28"/>
        </w:rPr>
        <w:t>орока-сорока. Осязательные ощущения (круговые движения пальчиком по ладошкам). Идет коза рогатая, Ладушки-ладушки также осязательные ощущения</w:t>
      </w:r>
    </w:p>
    <w:p w:rsidR="00F56D42" w:rsidRPr="00DD4268" w:rsidRDefault="00F56D42" w:rsidP="003213BF">
      <w:pPr>
        <w:spacing w:after="0" w:line="360" w:lineRule="auto"/>
        <w:ind w:firstLine="708"/>
        <w:jc w:val="both"/>
        <w:rPr>
          <w:rFonts w:ascii="Times New Roman" w:hAnsi="Times New Roman"/>
          <w:color w:val="002060"/>
          <w:sz w:val="28"/>
          <w:szCs w:val="28"/>
        </w:rPr>
      </w:pPr>
      <w:r w:rsidRPr="00DD4268">
        <w:rPr>
          <w:rFonts w:ascii="Times New Roman" w:hAnsi="Times New Roman"/>
          <w:color w:val="002060"/>
          <w:sz w:val="28"/>
          <w:szCs w:val="28"/>
        </w:rPr>
        <w:lastRenderedPageBreak/>
        <w:t>Петушок-петушок - обследование изучение частей тела с показом различного петушка, а именно мягкая игрушка, резиновая, пластмассовая).</w:t>
      </w:r>
    </w:p>
    <w:p w:rsidR="00F56D42" w:rsidRPr="00DD4268" w:rsidRDefault="00F56D42" w:rsidP="000E05A3">
      <w:pPr>
        <w:spacing w:line="360" w:lineRule="auto"/>
        <w:jc w:val="both"/>
        <w:rPr>
          <w:rFonts w:ascii="Times New Roman" w:hAnsi="Times New Roman"/>
          <w:color w:val="002060"/>
          <w:sz w:val="28"/>
          <w:szCs w:val="28"/>
        </w:rPr>
      </w:pPr>
      <w:r w:rsidRPr="00DD4268">
        <w:rPr>
          <w:rFonts w:ascii="Times New Roman" w:hAnsi="Times New Roman"/>
          <w:color w:val="002060"/>
          <w:sz w:val="28"/>
          <w:szCs w:val="28"/>
        </w:rPr>
        <w:t>Курочка ряба (тук-тук звукоподражание, яичко-овал, обследование курочки).</w:t>
      </w:r>
    </w:p>
    <w:p w:rsidR="00F56D42" w:rsidRPr="00DD4268" w:rsidRDefault="00F56D42" w:rsidP="003213BF">
      <w:pPr>
        <w:spacing w:after="0" w:line="360" w:lineRule="auto"/>
        <w:jc w:val="both"/>
        <w:rPr>
          <w:rFonts w:ascii="Times New Roman" w:hAnsi="Times New Roman"/>
          <w:color w:val="002060"/>
          <w:sz w:val="28"/>
          <w:szCs w:val="28"/>
        </w:rPr>
      </w:pPr>
      <w:r w:rsidRPr="00DD4268">
        <w:rPr>
          <w:rFonts w:ascii="Times New Roman" w:hAnsi="Times New Roman"/>
          <w:color w:val="002060"/>
          <w:sz w:val="28"/>
          <w:szCs w:val="28"/>
        </w:rPr>
        <w:t xml:space="preserve">Колобок (круглый, кругленький, </w:t>
      </w:r>
      <w:proofErr w:type="gramStart"/>
      <w:r w:rsidRPr="00DD4268">
        <w:rPr>
          <w:rFonts w:ascii="Times New Roman" w:hAnsi="Times New Roman"/>
          <w:color w:val="002060"/>
          <w:sz w:val="28"/>
          <w:szCs w:val="28"/>
        </w:rPr>
        <w:t>желтенький-как</w:t>
      </w:r>
      <w:proofErr w:type="gramEnd"/>
      <w:r w:rsidRPr="00DD4268">
        <w:rPr>
          <w:rFonts w:ascii="Times New Roman" w:hAnsi="Times New Roman"/>
          <w:color w:val="002060"/>
          <w:sz w:val="28"/>
          <w:szCs w:val="28"/>
        </w:rPr>
        <w:t xml:space="preserve"> солнышко).</w:t>
      </w:r>
    </w:p>
    <w:p w:rsidR="00F56D42" w:rsidRPr="00DD4268" w:rsidRDefault="00F56D42" w:rsidP="003213BF">
      <w:pPr>
        <w:spacing w:after="0" w:line="360" w:lineRule="auto"/>
        <w:jc w:val="both"/>
        <w:rPr>
          <w:rFonts w:ascii="Times New Roman" w:hAnsi="Times New Roman"/>
          <w:color w:val="002060"/>
          <w:sz w:val="28"/>
          <w:szCs w:val="28"/>
        </w:rPr>
      </w:pPr>
      <w:r w:rsidRPr="00DD4268">
        <w:rPr>
          <w:rFonts w:ascii="Times New Roman" w:hAnsi="Times New Roman"/>
          <w:color w:val="002060"/>
          <w:sz w:val="28"/>
          <w:szCs w:val="28"/>
        </w:rPr>
        <w:t>Репка. Круглая, большая пребольшая, желтая, травка зеленая.</w:t>
      </w:r>
    </w:p>
    <w:p w:rsidR="00F56D42" w:rsidRPr="00DD4268" w:rsidRDefault="00F56D42" w:rsidP="003213BF">
      <w:pPr>
        <w:spacing w:after="0" w:line="360" w:lineRule="auto"/>
        <w:jc w:val="both"/>
        <w:rPr>
          <w:rFonts w:ascii="Times New Roman" w:hAnsi="Times New Roman"/>
          <w:color w:val="002060"/>
          <w:sz w:val="28"/>
          <w:szCs w:val="28"/>
        </w:rPr>
      </w:pPr>
      <w:r w:rsidRPr="00DD4268">
        <w:rPr>
          <w:rFonts w:ascii="Times New Roman" w:hAnsi="Times New Roman"/>
          <w:color w:val="002060"/>
          <w:sz w:val="28"/>
          <w:szCs w:val="28"/>
        </w:rPr>
        <w:t>Кроме того, важно научить ребенка определять эмоции человека.</w:t>
      </w:r>
    </w:p>
    <w:p w:rsidR="00F56D42" w:rsidRPr="00DD4268" w:rsidRDefault="00F56D42" w:rsidP="003213BF">
      <w:pPr>
        <w:spacing w:after="0" w:line="360" w:lineRule="auto"/>
        <w:jc w:val="both"/>
        <w:rPr>
          <w:rFonts w:ascii="Times New Roman" w:hAnsi="Times New Roman"/>
          <w:color w:val="002060"/>
          <w:sz w:val="28"/>
          <w:szCs w:val="28"/>
        </w:rPr>
      </w:pPr>
      <w:r w:rsidRPr="00DD4268">
        <w:rPr>
          <w:rFonts w:ascii="Times New Roman" w:hAnsi="Times New Roman"/>
          <w:color w:val="002060"/>
          <w:sz w:val="28"/>
          <w:szCs w:val="28"/>
        </w:rPr>
        <w:t>Эмоции радости.</w:t>
      </w:r>
    </w:p>
    <w:p w:rsidR="00F56D42" w:rsidRPr="00DD4268" w:rsidRDefault="00F56D42" w:rsidP="003213BF">
      <w:pPr>
        <w:spacing w:after="0" w:line="360" w:lineRule="auto"/>
        <w:jc w:val="both"/>
        <w:rPr>
          <w:rFonts w:ascii="Times New Roman" w:hAnsi="Times New Roman"/>
          <w:color w:val="002060"/>
          <w:sz w:val="28"/>
          <w:szCs w:val="28"/>
        </w:rPr>
      </w:pPr>
      <w:r w:rsidRPr="00DD4268">
        <w:rPr>
          <w:rFonts w:ascii="Times New Roman" w:hAnsi="Times New Roman"/>
          <w:color w:val="002060"/>
          <w:sz w:val="28"/>
          <w:szCs w:val="28"/>
        </w:rPr>
        <w:t xml:space="preserve">Знакомство с </w:t>
      </w:r>
      <w:proofErr w:type="spellStart"/>
      <w:r w:rsidRPr="00DD4268">
        <w:rPr>
          <w:rFonts w:ascii="Times New Roman" w:hAnsi="Times New Roman"/>
          <w:color w:val="002060"/>
          <w:sz w:val="28"/>
          <w:szCs w:val="28"/>
        </w:rPr>
        <w:t>потешками</w:t>
      </w:r>
      <w:proofErr w:type="spellEnd"/>
      <w:r w:rsidRPr="00DD4268">
        <w:rPr>
          <w:rFonts w:ascii="Times New Roman" w:hAnsi="Times New Roman"/>
          <w:color w:val="002060"/>
          <w:sz w:val="28"/>
          <w:szCs w:val="28"/>
        </w:rPr>
        <w:t xml:space="preserve"> “ Два веселых гуся”, “ Гуси-гуси”.</w:t>
      </w:r>
    </w:p>
    <w:p w:rsidR="00F56D42" w:rsidRPr="00DD4268" w:rsidRDefault="00F56D42" w:rsidP="003213BF">
      <w:pPr>
        <w:spacing w:after="0" w:line="360" w:lineRule="auto"/>
        <w:jc w:val="both"/>
        <w:rPr>
          <w:rFonts w:ascii="Times New Roman" w:hAnsi="Times New Roman"/>
          <w:color w:val="002060"/>
          <w:sz w:val="28"/>
          <w:szCs w:val="28"/>
        </w:rPr>
      </w:pPr>
      <w:r w:rsidRPr="00DD4268">
        <w:rPr>
          <w:rFonts w:ascii="Times New Roman" w:hAnsi="Times New Roman"/>
          <w:color w:val="002060"/>
          <w:sz w:val="28"/>
          <w:szCs w:val="28"/>
        </w:rPr>
        <w:t>Знакомство с эмоциями страх. “Волк и семеро козлят”, “ Колобок”.</w:t>
      </w:r>
    </w:p>
    <w:p w:rsidR="00F56D42" w:rsidRPr="00DD4268" w:rsidRDefault="00F56D42" w:rsidP="003213BF">
      <w:pPr>
        <w:spacing w:after="0" w:line="360" w:lineRule="auto"/>
        <w:jc w:val="both"/>
        <w:rPr>
          <w:rFonts w:ascii="Times New Roman" w:hAnsi="Times New Roman"/>
          <w:color w:val="002060"/>
          <w:sz w:val="28"/>
          <w:szCs w:val="28"/>
        </w:rPr>
      </w:pPr>
      <w:r w:rsidRPr="00DD4268">
        <w:rPr>
          <w:rFonts w:ascii="Times New Roman" w:hAnsi="Times New Roman"/>
          <w:color w:val="002060"/>
          <w:sz w:val="28"/>
          <w:szCs w:val="28"/>
        </w:rPr>
        <w:t>Знакомство с эмоциями обида. “Репка”.</w:t>
      </w:r>
    </w:p>
    <w:p w:rsidR="00F56D42" w:rsidRPr="00DD4268" w:rsidRDefault="00F56D42" w:rsidP="003213BF">
      <w:pPr>
        <w:spacing w:after="0" w:line="360" w:lineRule="auto"/>
        <w:jc w:val="both"/>
        <w:rPr>
          <w:rFonts w:ascii="Times New Roman" w:hAnsi="Times New Roman"/>
          <w:color w:val="002060"/>
          <w:sz w:val="28"/>
          <w:szCs w:val="28"/>
        </w:rPr>
      </w:pPr>
      <w:r w:rsidRPr="00DD4268">
        <w:rPr>
          <w:rFonts w:ascii="Times New Roman" w:hAnsi="Times New Roman"/>
          <w:color w:val="002060"/>
          <w:sz w:val="28"/>
          <w:szCs w:val="28"/>
        </w:rPr>
        <w:t xml:space="preserve">Знакомство с эмоциями грусть. “ Курочка Ряба”, </w:t>
      </w:r>
      <w:proofErr w:type="spellStart"/>
      <w:r w:rsidRPr="00DD4268">
        <w:rPr>
          <w:rFonts w:ascii="Times New Roman" w:hAnsi="Times New Roman"/>
          <w:color w:val="002060"/>
          <w:sz w:val="28"/>
          <w:szCs w:val="28"/>
        </w:rPr>
        <w:t>потешка</w:t>
      </w:r>
      <w:proofErr w:type="spellEnd"/>
      <w:r w:rsidRPr="00DD4268">
        <w:rPr>
          <w:rFonts w:ascii="Times New Roman" w:hAnsi="Times New Roman"/>
          <w:color w:val="002060"/>
          <w:sz w:val="28"/>
          <w:szCs w:val="28"/>
        </w:rPr>
        <w:t xml:space="preserve"> «Рева-корова”.</w:t>
      </w:r>
    </w:p>
    <w:p w:rsidR="00F56D42" w:rsidRPr="00DD4268" w:rsidRDefault="00F56D42" w:rsidP="003213BF">
      <w:pPr>
        <w:spacing w:after="0" w:line="360" w:lineRule="auto"/>
        <w:ind w:firstLine="708"/>
        <w:jc w:val="both"/>
        <w:rPr>
          <w:rFonts w:ascii="Times New Roman" w:hAnsi="Times New Roman"/>
          <w:color w:val="002060"/>
          <w:sz w:val="28"/>
          <w:szCs w:val="28"/>
        </w:rPr>
      </w:pPr>
      <w:r w:rsidRPr="00DD4268">
        <w:rPr>
          <w:rFonts w:ascii="Times New Roman" w:hAnsi="Times New Roman"/>
          <w:color w:val="002060"/>
          <w:sz w:val="28"/>
          <w:szCs w:val="28"/>
        </w:rPr>
        <w:t xml:space="preserve">И стараюсь, чтобы каждый раз рассказываемая мною история была новой и интересной, ведь если ребенок будет скучать, или не сможет сопереживать судьбам героев сказки, </w:t>
      </w:r>
      <w:proofErr w:type="spellStart"/>
      <w:r w:rsidRPr="00DD4268">
        <w:rPr>
          <w:rFonts w:ascii="Times New Roman" w:hAnsi="Times New Roman"/>
          <w:color w:val="002060"/>
          <w:sz w:val="28"/>
          <w:szCs w:val="28"/>
        </w:rPr>
        <w:t>сказкотерапия</w:t>
      </w:r>
      <w:proofErr w:type="spellEnd"/>
      <w:r w:rsidRPr="00DD4268">
        <w:rPr>
          <w:rFonts w:ascii="Times New Roman" w:hAnsi="Times New Roman"/>
          <w:color w:val="002060"/>
          <w:sz w:val="28"/>
          <w:szCs w:val="28"/>
        </w:rPr>
        <w:t xml:space="preserve"> будет для него бесполезной и малоэффективной.</w:t>
      </w:r>
    </w:p>
    <w:p w:rsidR="00F56D42" w:rsidRPr="00DD4268" w:rsidRDefault="00F56D42" w:rsidP="003213BF">
      <w:pPr>
        <w:spacing w:after="0" w:line="360" w:lineRule="auto"/>
        <w:ind w:firstLine="708"/>
        <w:jc w:val="both"/>
        <w:rPr>
          <w:rFonts w:ascii="Times New Roman" w:hAnsi="Times New Roman"/>
          <w:color w:val="002060"/>
          <w:sz w:val="28"/>
          <w:szCs w:val="28"/>
        </w:rPr>
      </w:pPr>
      <w:r w:rsidRPr="00DD4268">
        <w:rPr>
          <w:rFonts w:ascii="Times New Roman" w:hAnsi="Times New Roman"/>
          <w:color w:val="002060"/>
          <w:sz w:val="28"/>
          <w:szCs w:val="28"/>
        </w:rPr>
        <w:t xml:space="preserve">В итоге применения </w:t>
      </w:r>
      <w:proofErr w:type="spellStart"/>
      <w:r w:rsidRPr="00DD4268">
        <w:rPr>
          <w:rFonts w:ascii="Times New Roman" w:hAnsi="Times New Roman"/>
          <w:color w:val="002060"/>
          <w:sz w:val="28"/>
          <w:szCs w:val="28"/>
        </w:rPr>
        <w:t>сказкотерапии</w:t>
      </w:r>
      <w:proofErr w:type="spellEnd"/>
      <w:r w:rsidRPr="00DD4268">
        <w:rPr>
          <w:rFonts w:ascii="Times New Roman" w:hAnsi="Times New Roman"/>
          <w:color w:val="002060"/>
          <w:sz w:val="28"/>
          <w:szCs w:val="28"/>
        </w:rPr>
        <w:t xml:space="preserve"> как эффективного метода для развития речи, ребёнок приобретает немало новых, не свойственных именно своему характеру черт, такие как творчество, активность, эмоциональность, самостоятельность. Сказка обогащает словарный запас, развивает речевую активность и учит четко формулировать свои мысли и излагать их.</w:t>
      </w:r>
    </w:p>
    <w:p w:rsidR="00F56D42" w:rsidRPr="00DD4268" w:rsidRDefault="00F56D42" w:rsidP="000E05A3">
      <w:pPr>
        <w:spacing w:line="360" w:lineRule="auto"/>
        <w:jc w:val="both"/>
        <w:rPr>
          <w:rFonts w:ascii="Times New Roman" w:hAnsi="Times New Roman"/>
          <w:color w:val="002060"/>
          <w:sz w:val="28"/>
          <w:szCs w:val="28"/>
        </w:rPr>
      </w:pPr>
      <w:r w:rsidRPr="00DD4268">
        <w:rPr>
          <w:rFonts w:ascii="Times New Roman" w:hAnsi="Times New Roman"/>
          <w:color w:val="002060"/>
          <w:sz w:val="28"/>
          <w:szCs w:val="28"/>
        </w:rPr>
        <w:t xml:space="preserve"> </w:t>
      </w:r>
      <w:r w:rsidR="00756663" w:rsidRPr="00DD4268">
        <w:rPr>
          <w:rFonts w:ascii="Times New Roman" w:hAnsi="Times New Roman"/>
          <w:color w:val="002060"/>
          <w:sz w:val="28"/>
          <w:szCs w:val="28"/>
        </w:rPr>
        <w:tab/>
      </w:r>
      <w:r w:rsidRPr="00DD4268">
        <w:rPr>
          <w:rFonts w:ascii="Times New Roman" w:hAnsi="Times New Roman"/>
          <w:color w:val="002060"/>
          <w:sz w:val="28"/>
          <w:szCs w:val="28"/>
        </w:rPr>
        <w:t xml:space="preserve">В результате </w:t>
      </w:r>
      <w:proofErr w:type="spellStart"/>
      <w:r w:rsidRPr="00DD4268">
        <w:rPr>
          <w:rFonts w:ascii="Times New Roman" w:hAnsi="Times New Roman"/>
          <w:color w:val="002060"/>
          <w:sz w:val="28"/>
          <w:szCs w:val="28"/>
        </w:rPr>
        <w:t>сказкотерапии</w:t>
      </w:r>
      <w:proofErr w:type="spellEnd"/>
      <w:r w:rsidRPr="00DD4268">
        <w:rPr>
          <w:rFonts w:ascii="Times New Roman" w:hAnsi="Times New Roman"/>
          <w:color w:val="002060"/>
          <w:sz w:val="28"/>
          <w:szCs w:val="28"/>
        </w:rPr>
        <w:t>, ребенок чувствует поддержку взрослых, которая ему так необходима.</w:t>
      </w:r>
    </w:p>
    <w:p w:rsidR="00F56D42" w:rsidRPr="006A1C7D" w:rsidRDefault="00756663" w:rsidP="00756663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77460" cy="3775710"/>
            <wp:effectExtent l="152400" t="152400" r="161290" b="186690"/>
            <wp:docPr id="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460" cy="377571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56D42" w:rsidRPr="00DD4268" w:rsidRDefault="00F56D42" w:rsidP="00756663">
      <w:pPr>
        <w:spacing w:line="360" w:lineRule="auto"/>
        <w:ind w:firstLine="708"/>
        <w:jc w:val="both"/>
        <w:rPr>
          <w:rFonts w:ascii="Times New Roman" w:hAnsi="Times New Roman"/>
          <w:color w:val="002060"/>
          <w:sz w:val="28"/>
          <w:szCs w:val="28"/>
        </w:rPr>
      </w:pPr>
      <w:r w:rsidRPr="00DD4268">
        <w:rPr>
          <w:rFonts w:ascii="Times New Roman" w:hAnsi="Times New Roman"/>
          <w:color w:val="002060"/>
          <w:sz w:val="28"/>
          <w:szCs w:val="28"/>
        </w:rPr>
        <w:t>Сказка помогает ребёнку самосовершенствоваться, активизировать различные стороны мыслительных процессов. У детей повышается речевая активность в процессе приобретения умения узнавать и пересказывать сказку, определять её героев и отношения между ними. Прослушивание и понимание сказки помогает ребёнку словесно устанавливать связь между событиями и строить речевые умозаключения, связывать сказки с приобретённым опытом и знаниями. У детей совершенствуется выразительность речи в процессе создания сказочных образов, расширяется словарный запас.</w:t>
      </w:r>
    </w:p>
    <w:p w:rsidR="00F56D42" w:rsidRPr="00DD4268" w:rsidRDefault="00F56D42" w:rsidP="000E05A3">
      <w:pPr>
        <w:spacing w:line="360" w:lineRule="auto"/>
        <w:jc w:val="both"/>
        <w:rPr>
          <w:rFonts w:ascii="Times New Roman" w:hAnsi="Times New Roman"/>
          <w:color w:val="002060"/>
          <w:sz w:val="28"/>
          <w:szCs w:val="28"/>
        </w:rPr>
      </w:pPr>
    </w:p>
    <w:p w:rsidR="00F56D42" w:rsidRPr="006A1C7D" w:rsidRDefault="00F56D42" w:rsidP="000E05A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sectPr w:rsidR="00F56D42" w:rsidRPr="006A1C7D" w:rsidSect="00DD4268">
      <w:pgSz w:w="11906" w:h="16838"/>
      <w:pgMar w:top="1134" w:right="850" w:bottom="1134" w:left="1701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D80296"/>
    <w:multiLevelType w:val="hybridMultilevel"/>
    <w:tmpl w:val="9D7C11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254"/>
    <w:rsid w:val="00065DBE"/>
    <w:rsid w:val="000E05A3"/>
    <w:rsid w:val="00117ABE"/>
    <w:rsid w:val="001352EB"/>
    <w:rsid w:val="002D7A6B"/>
    <w:rsid w:val="003213BF"/>
    <w:rsid w:val="005D236B"/>
    <w:rsid w:val="006A1C7D"/>
    <w:rsid w:val="00727DDF"/>
    <w:rsid w:val="00756663"/>
    <w:rsid w:val="00761A62"/>
    <w:rsid w:val="007712B4"/>
    <w:rsid w:val="00890901"/>
    <w:rsid w:val="009735D0"/>
    <w:rsid w:val="00AF5163"/>
    <w:rsid w:val="00BD469C"/>
    <w:rsid w:val="00BE24C4"/>
    <w:rsid w:val="00C47ABE"/>
    <w:rsid w:val="00C60254"/>
    <w:rsid w:val="00DD4268"/>
    <w:rsid w:val="00E84F21"/>
    <w:rsid w:val="00ED56B4"/>
    <w:rsid w:val="00F56D42"/>
    <w:rsid w:val="00F6586A"/>
    <w:rsid w:val="00F80CB4"/>
    <w:rsid w:val="00F84336"/>
    <w:rsid w:val="00F90FD7"/>
    <w:rsid w:val="00FA0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ABE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F65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F6586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rsid w:val="00F90FD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Nonformat">
    <w:name w:val="ConsNonformat"/>
    <w:uiPriority w:val="99"/>
    <w:rsid w:val="00F90FD7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ABE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F65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F6586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rsid w:val="00F90FD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Nonformat">
    <w:name w:val="ConsNonformat"/>
    <w:uiPriority w:val="99"/>
    <w:rsid w:val="00F90FD7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1633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3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1257</Words>
  <Characters>7167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3</cp:revision>
  <dcterms:created xsi:type="dcterms:W3CDTF">2020-03-24T07:12:00Z</dcterms:created>
  <dcterms:modified xsi:type="dcterms:W3CDTF">2020-03-24T07:23:00Z</dcterms:modified>
</cp:coreProperties>
</file>